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49CE" w:rsidRDefault="00FD49CE">
      <w:pPr>
        <w:pStyle w:val="Intestazione"/>
        <w:rPr>
          <w:lang w:eastAsia="it-IT"/>
        </w:rPr>
      </w:pPr>
    </w:p>
    <w:p w:rsidR="00FD49CE" w:rsidRDefault="00142D3A">
      <w:pPr>
        <w:spacing w:line="276" w:lineRule="auto"/>
        <w:ind w:left="5664" w:firstLine="708"/>
        <w:rPr>
          <w:lang w:eastAsia="it-IT"/>
        </w:rPr>
      </w:pPr>
      <w:r>
        <w:rPr>
          <w:noProof/>
          <w:lang w:eastAsia="it-IT"/>
        </w:rPr>
        <mc:AlternateContent>
          <mc:Choice Requires="wps">
            <w:drawing>
              <wp:anchor distT="0" distB="0" distL="114300" distR="114300" simplePos="0" relativeHeight="2" behindDoc="0" locked="0" layoutInCell="1" allowOverlap="1">
                <wp:simplePos x="0" y="0"/>
                <wp:positionH relativeFrom="column">
                  <wp:posOffset>3331210</wp:posOffset>
                </wp:positionH>
                <wp:positionV relativeFrom="paragraph">
                  <wp:posOffset>78105</wp:posOffset>
                </wp:positionV>
                <wp:extent cx="2840990" cy="965835"/>
                <wp:effectExtent l="0" t="0" r="0" b="0"/>
                <wp:wrapSquare wrapText="bothSides"/>
                <wp:docPr id="1" name=""/>
                <wp:cNvGraphicFramePr/>
                <a:graphic xmlns:a="http://schemas.openxmlformats.org/drawingml/2006/main">
                  <a:graphicData uri="http://schemas.microsoft.com/office/word/2010/wordprocessingShape">
                    <wps:wsp>
                      <wps:cNvSpPr txBox="1"/>
                      <wps:spPr>
                        <a:xfrm>
                          <a:off x="0" y="0"/>
                          <a:ext cx="2840990" cy="965835"/>
                        </a:xfrm>
                        <a:prstGeom prst="rect">
                          <a:avLst/>
                        </a:prstGeom>
                        <a:solidFill>
                          <a:srgbClr val="FFFFFF"/>
                        </a:solidFill>
                      </wps:spPr>
                      <wps:txbx>
                        <w:txbxContent>
                          <w:p w:rsidR="00FD49CE" w:rsidRDefault="00142D3A">
                            <w:pPr>
                              <w:pStyle w:val="Contenutocornice"/>
                            </w:pPr>
                            <w:r>
                              <w:rPr>
                                <w:rFonts w:ascii="Arial" w:hAnsi="Arial" w:cs="Arial"/>
                              </w:rPr>
                              <w:t>Preg.mo Signor</w:t>
                            </w:r>
                          </w:p>
                          <w:p w:rsidR="00FD49CE" w:rsidRDefault="00142D3A">
                            <w:pPr>
                              <w:pStyle w:val="Contenutocornice"/>
                            </w:pPr>
                            <w:r>
                              <w:rPr>
                                <w:rFonts w:ascii="Arial" w:hAnsi="Arial" w:cs="Arial"/>
                              </w:rPr>
                              <w:t>WALTER KASWALDER</w:t>
                            </w:r>
                          </w:p>
                          <w:p w:rsidR="00FD49CE" w:rsidRDefault="00142D3A">
                            <w:pPr>
                              <w:pStyle w:val="Contenutocornice"/>
                            </w:pPr>
                            <w:r>
                              <w:rPr>
                                <w:rFonts w:ascii="Arial" w:hAnsi="Arial" w:cs="Arial"/>
                              </w:rPr>
                              <w:t>Presidente del Consiglio della Provincia Autonoma di Trento</w:t>
                            </w:r>
                          </w:p>
                          <w:p w:rsidR="00FD49CE" w:rsidRDefault="00142D3A">
                            <w:pPr>
                              <w:pStyle w:val="Contenutocornice"/>
                            </w:pPr>
                            <w:r>
                              <w:rPr>
                                <w:rFonts w:ascii="Arial" w:hAnsi="Arial" w:cs="Arial"/>
                              </w:rPr>
                              <w:t>SEDE</w:t>
                            </w:r>
                          </w:p>
                        </w:txbxContent>
                      </wps:txbx>
                      <wps:bodyPr lIns="91440" tIns="45720" rIns="91440" bIns="45720" anchor="t">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type="#_x0000_t202" style="position:absolute;left:0;text-align:left;margin-left:262.3pt;margin-top:6.15pt;width:223.7pt;height:76.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" stroked="f">
                <v:textbox>
                  <w:txbxContent>
                    <w:p w:rsidR="00FD49CE" w:rsidRDefault="00142D3A">
                      <w:pPr>
                        <w:pStyle w:val="Contenutocornice"/>
                      </w:pPr>
                      <w:r>
                        <w:rPr>
                          <w:rFonts w:ascii="Arial" w:hAnsi="Arial" w:cs="Arial"/>
                        </w:rPr>
                        <w:t>Preg.mo Signor</w:t>
                      </w:r>
                    </w:p>
                    <w:p w:rsidR="00FD49CE" w:rsidRDefault="00142D3A">
                      <w:pPr>
                        <w:pStyle w:val="Contenutocornice"/>
                      </w:pPr>
                      <w:r>
                        <w:rPr>
                          <w:rFonts w:ascii="Arial" w:hAnsi="Arial" w:cs="Arial"/>
                        </w:rPr>
                        <w:t>WALTER KASWALDER</w:t>
                      </w:r>
                    </w:p>
                    <w:p w:rsidR="00FD49CE" w:rsidRDefault="00142D3A">
                      <w:pPr>
                        <w:pStyle w:val="Contenutocornice"/>
                      </w:pPr>
                      <w:r>
                        <w:rPr>
                          <w:rFonts w:ascii="Arial" w:hAnsi="Arial" w:cs="Arial"/>
                        </w:rPr>
                        <w:t>Presidente del Consiglio della Provincia Autonoma di Trento</w:t>
                      </w:r>
                    </w:p>
                    <w:p w:rsidR="00FD49CE" w:rsidRDefault="00142D3A">
                      <w:pPr>
                        <w:pStyle w:val="Contenutocornice"/>
                      </w:pPr>
                      <w:r>
                        <w:rPr>
                          <w:rFonts w:ascii="Arial" w:hAnsi="Arial" w:cs="Arial"/>
                        </w:rPr>
                        <w:t>SEDE</w:t>
                      </w:r>
                    </w:p>
                  </w:txbxContent>
                </v:textbox>
                <w10:wrap type="square"/>
              </v:shape>
            </w:pict>
          </mc:Fallback>
        </mc:AlternateContent>
      </w:r>
    </w:p>
    <w:p w:rsidR="00FD49CE" w:rsidRDefault="00FD49CE">
      <w:pPr>
        <w:spacing w:line="276" w:lineRule="auto"/>
        <w:ind w:left="5664" w:firstLine="708"/>
        <w:rPr>
          <w:lang w:eastAsia="it-IT"/>
        </w:rPr>
      </w:pPr>
    </w:p>
    <w:p w:rsidR="00FD49CE" w:rsidRDefault="00FD49CE">
      <w:pPr>
        <w:spacing w:line="276" w:lineRule="auto"/>
        <w:ind w:left="5664" w:firstLine="708"/>
        <w:rPr>
          <w:lang w:eastAsia="it-IT"/>
        </w:rPr>
      </w:pPr>
    </w:p>
    <w:p w:rsidR="00FD49CE" w:rsidRDefault="00FD49CE">
      <w:pPr>
        <w:ind w:left="4395"/>
        <w:rPr>
          <w:lang w:eastAsia="it-IT"/>
        </w:rPr>
      </w:pPr>
    </w:p>
    <w:p w:rsidR="00FD49CE" w:rsidRDefault="00FD49CE">
      <w:pPr>
        <w:rPr>
          <w:lang w:eastAsia="it-IT"/>
        </w:rPr>
      </w:pPr>
    </w:p>
    <w:p w:rsidR="00FD49CE" w:rsidRDefault="00FD49CE"/>
    <w:p w:rsidR="00FD49CE" w:rsidRDefault="00142D3A">
      <w:r>
        <w:rPr>
          <w:rFonts w:ascii="Arial" w:hAnsi="Arial" w:cs="Arial"/>
        </w:rPr>
        <w:t xml:space="preserve">TRENTO, 12 dicembre 2019 </w:t>
      </w:r>
    </w:p>
    <w:p w:rsidR="00FD49CE" w:rsidRDefault="00FD49CE"/>
    <w:p w:rsidR="00FD49CE" w:rsidRDefault="00FD49CE"/>
    <w:p w:rsidR="00FD49CE" w:rsidRDefault="00142D3A">
      <w:pPr>
        <w:jc w:val="center"/>
        <w:rPr>
          <w:rFonts w:ascii="Arial" w:hAnsi="Arial" w:cs="Arial"/>
          <w:b/>
        </w:rPr>
      </w:pPr>
      <w:r>
        <w:rPr>
          <w:rFonts w:ascii="Arial" w:hAnsi="Arial" w:cs="Arial"/>
          <w:b/>
        </w:rPr>
        <w:t xml:space="preserve">Proposta di ordine del giorno n. </w:t>
      </w:r>
    </w:p>
    <w:p w:rsidR="004A1D31" w:rsidRDefault="004A1D31">
      <w:pPr>
        <w:jc w:val="center"/>
      </w:pPr>
    </w:p>
    <w:p w:rsidR="00FD49CE" w:rsidRPr="00302285" w:rsidRDefault="00142D3A">
      <w:pPr>
        <w:jc w:val="both"/>
        <w:rPr>
          <w:rFonts w:ascii="Arial" w:hAnsi="Arial" w:cs="Arial"/>
          <w:i/>
        </w:rPr>
      </w:pPr>
      <w:r w:rsidRPr="00302285">
        <w:rPr>
          <w:rFonts w:ascii="Arial" w:hAnsi="Arial" w:cs="Arial"/>
          <w:i/>
        </w:rPr>
        <w:t>Disegno di legge 11 novembre 2019, n.36 “Legge collegata alla manovra di bilancio 2020”; disegno di legge 11 novembre 2019, n.37 “Legge collegata alla manovra di bilancio provinciale 2020”; disegno di legge 11 novembre 2019, n.38 “Bilancio di previsione della Provincia autonoma di Trento per gli esercizi finanziari 2020-2022”.</w:t>
      </w:r>
    </w:p>
    <w:p w:rsidR="00EE22D8" w:rsidRDefault="00EE22D8">
      <w:pPr>
        <w:jc w:val="both"/>
        <w:rPr>
          <w:rFonts w:ascii="Arial" w:hAnsi="Arial" w:cs="Arial"/>
        </w:rPr>
      </w:pPr>
    </w:p>
    <w:p w:rsidR="00EE22D8" w:rsidRDefault="00EE22D8">
      <w:pPr>
        <w:jc w:val="both"/>
        <w:rPr>
          <w:rFonts w:ascii="Arial" w:hAnsi="Arial" w:cs="Arial"/>
        </w:rPr>
      </w:pPr>
    </w:p>
    <w:p w:rsidR="00EE22D8" w:rsidRDefault="00EE22D8" w:rsidP="00EE22D8">
      <w:pPr>
        <w:jc w:val="center"/>
        <w:rPr>
          <w:rFonts w:ascii="Verdana" w:hAnsi="Verdana"/>
          <w:sz w:val="28"/>
          <w:szCs w:val="28"/>
        </w:rPr>
      </w:pPr>
      <w:r>
        <w:rPr>
          <w:rFonts w:ascii="Verdana" w:hAnsi="Verdana"/>
          <w:sz w:val="28"/>
          <w:szCs w:val="28"/>
        </w:rPr>
        <w:t>ACQUISIZIONE EDIFICIO ENEL A CANAZEI E</w:t>
      </w:r>
    </w:p>
    <w:p w:rsidR="00EE22D8" w:rsidRPr="00C357C0" w:rsidRDefault="00EE22D8" w:rsidP="00EE22D8">
      <w:pPr>
        <w:jc w:val="center"/>
        <w:rPr>
          <w:rFonts w:ascii="Verdana" w:hAnsi="Verdana"/>
          <w:sz w:val="28"/>
          <w:szCs w:val="28"/>
        </w:rPr>
      </w:pPr>
      <w:r>
        <w:rPr>
          <w:rFonts w:ascii="Verdana" w:hAnsi="Verdana"/>
          <w:sz w:val="28"/>
          <w:szCs w:val="28"/>
        </w:rPr>
        <w:t>DESTINAZIONE A MUSEO MINERALOGICO DELLA VAL DI FASSA</w:t>
      </w:r>
    </w:p>
    <w:p w:rsidR="00EE22D8" w:rsidRDefault="00EE22D8">
      <w:pPr>
        <w:jc w:val="both"/>
        <w:rPr>
          <w:rFonts w:ascii="Arial" w:hAnsi="Arial" w:cs="Arial"/>
        </w:rPr>
      </w:pPr>
    </w:p>
    <w:p w:rsidR="00EE22D8" w:rsidRPr="00EE22D8" w:rsidRDefault="00EE22D8">
      <w:pPr>
        <w:jc w:val="both"/>
      </w:pPr>
    </w:p>
    <w:p w:rsidR="00FD49CE" w:rsidRDefault="00FD49CE">
      <w:pPr>
        <w:jc w:val="both"/>
        <w:rPr>
          <w:rFonts w:ascii="Arial" w:hAnsi="Arial" w:cs="Arial"/>
          <w:color w:val="7F7F7F"/>
        </w:rPr>
      </w:pPr>
    </w:p>
    <w:p w:rsidR="00FD49CE" w:rsidRDefault="00142D3A">
      <w:pPr>
        <w:jc w:val="both"/>
      </w:pPr>
      <w:r>
        <w:rPr>
          <w:rFonts w:ascii="Arial" w:hAnsi="Arial" w:cs="Arial"/>
        </w:rPr>
        <w:tab/>
        <w:t>Assodato che, grazie alla particolare conformazione rocciosa delle montagne che la sovrastano, la Valle di Fassa è una zona ricca dal punto di vista mineralogico.</w:t>
      </w:r>
      <w:bookmarkStart w:id="0" w:name="docs-internal-guid-b8ece412-7fff-ce53-b0"/>
      <w:bookmarkEnd w:id="0"/>
      <w:r>
        <w:rPr>
          <w:rFonts w:ascii="Arial" w:hAnsi="Arial" w:cs="Arial"/>
        </w:rPr>
        <w:t xml:space="preserve"> Infatti l</w:t>
      </w:r>
      <w:r>
        <w:rPr>
          <w:rFonts w:ascii="Arial" w:hAnsi="Arial" w:cs="Arial"/>
          <w:color w:val="000000"/>
        </w:rPr>
        <w:t>’intenso vulcanesimo che ha caratterizzato la nostra Valle ha differenziato la geologia di questi territori rispetto ad altre zone alpine vicine.</w:t>
      </w:r>
    </w:p>
    <w:p w:rsidR="00FD49CE" w:rsidRDefault="00FD49CE">
      <w:pPr>
        <w:jc w:val="both"/>
      </w:pPr>
    </w:p>
    <w:p w:rsidR="00FD49CE" w:rsidRDefault="00142D3A">
      <w:pPr>
        <w:jc w:val="both"/>
      </w:pPr>
      <w:r>
        <w:rPr>
          <w:rFonts w:ascii="Arial" w:hAnsi="Arial" w:cs="Arial"/>
        </w:rPr>
        <w:tab/>
        <w:t>Tanti fassani, nel passato, sono stati importanti pionieri nella ricerca e nello studio di queste pietre; uno su tutti Dino Rosa, di Canazei, classe 1918, il quale peraltro ha donato al Comune di Canazei un’importante collezione di minerali.</w:t>
      </w:r>
    </w:p>
    <w:p w:rsidR="00FD49CE" w:rsidRDefault="00FD49CE">
      <w:pPr>
        <w:jc w:val="both"/>
      </w:pPr>
    </w:p>
    <w:p w:rsidR="00FD49CE" w:rsidRDefault="00142D3A">
      <w:pPr>
        <w:jc w:val="both"/>
      </w:pPr>
      <w:r>
        <w:rPr>
          <w:rFonts w:ascii="Arial" w:hAnsi="Arial" w:cs="Arial"/>
        </w:rPr>
        <w:tab/>
        <w:t>Questo studio, questa passione per il “</w:t>
      </w:r>
      <w:proofErr w:type="spellStart"/>
      <w:r>
        <w:rPr>
          <w:rFonts w:ascii="Arial" w:hAnsi="Arial" w:cs="Arial"/>
        </w:rPr>
        <w:t>dna</w:t>
      </w:r>
      <w:proofErr w:type="spellEnd"/>
      <w:r>
        <w:rPr>
          <w:rFonts w:ascii="Arial" w:hAnsi="Arial" w:cs="Arial"/>
        </w:rPr>
        <w:t>” delle Dolomiti, è tutt’oggi molto vivo nella Comunità fassana. Purtroppo non si è riusciti a trovare ancora uno spazio adeguato dove poter ospitare, tutte queste pietre, questi materiali, in una casa comune, in un museo.</w:t>
      </w:r>
    </w:p>
    <w:p w:rsidR="00FD49CE" w:rsidRDefault="00FD49CE">
      <w:pPr>
        <w:jc w:val="both"/>
      </w:pPr>
    </w:p>
    <w:p w:rsidR="00FD49CE" w:rsidRDefault="00142D3A">
      <w:pPr>
        <w:jc w:val="both"/>
      </w:pPr>
      <w:r>
        <w:rPr>
          <w:rFonts w:ascii="Arial" w:hAnsi="Arial" w:cs="Arial"/>
        </w:rPr>
        <w:tab/>
        <w:t xml:space="preserve">Già nel 2011 la Provincia sottoscriveva con il Comun general de Fascia il documento “Fascia </w:t>
      </w:r>
      <w:proofErr w:type="spellStart"/>
      <w:r>
        <w:rPr>
          <w:rFonts w:ascii="Arial" w:hAnsi="Arial" w:cs="Arial"/>
        </w:rPr>
        <w:t>tel</w:t>
      </w:r>
      <w:proofErr w:type="spellEnd"/>
      <w:r>
        <w:rPr>
          <w:rFonts w:ascii="Arial" w:hAnsi="Arial" w:cs="Arial"/>
        </w:rPr>
        <w:t xml:space="preserve"> </w:t>
      </w:r>
      <w:proofErr w:type="spellStart"/>
      <w:r>
        <w:rPr>
          <w:rFonts w:ascii="Arial" w:hAnsi="Arial" w:cs="Arial"/>
        </w:rPr>
        <w:t>davegnir</w:t>
      </w:r>
      <w:proofErr w:type="spellEnd"/>
      <w:r>
        <w:rPr>
          <w:rFonts w:ascii="Arial" w:hAnsi="Arial" w:cs="Arial"/>
        </w:rPr>
        <w:t xml:space="preserve">”, dove al punto 3.1. “Dolomiti-Patrimonio Mondiale UNESCO” diceva così: </w:t>
      </w:r>
      <w:bookmarkStart w:id="1" w:name="docs-internal-guid-d85033b2-7fff-ac03-de"/>
      <w:bookmarkEnd w:id="1"/>
      <w:r>
        <w:rPr>
          <w:rFonts w:ascii="Arial" w:hAnsi="Arial" w:cs="Arial"/>
          <w:b/>
          <w:color w:val="000000"/>
          <w:sz w:val="22"/>
        </w:rPr>
        <w:t xml:space="preserve">La Provincia, congiuntamente con il Comun General, si impegna a valorizzare il territorio della Val di Fassa interessato dalla presenza del bene mondiale </w:t>
      </w:r>
      <w:r>
        <w:rPr>
          <w:rFonts w:ascii="Arial" w:hAnsi="Arial" w:cs="Arial"/>
          <w:color w:val="000000"/>
        </w:rPr>
        <w:t>“</w:t>
      </w:r>
      <w:r>
        <w:rPr>
          <w:rFonts w:ascii="Arial" w:hAnsi="Arial" w:cs="Arial"/>
          <w:b/>
          <w:i/>
          <w:color w:val="000000"/>
          <w:sz w:val="22"/>
        </w:rPr>
        <w:t>Dolomiti UNESCO”</w:t>
      </w:r>
      <w:r>
        <w:rPr>
          <w:rFonts w:ascii="Arial" w:hAnsi="Arial" w:cs="Arial"/>
          <w:b/>
          <w:color w:val="000000"/>
          <w:sz w:val="22"/>
        </w:rPr>
        <w:t>, coinvolgendo la Valle nell’ambito delle reti interprovinciali in materia di formazione, ricerca e patrimonio geologico facenti capo alla Provincia nell'ambito della Fondazione Dolomiti UNESCO. A tal fine la Provincia valuterà, congiuntamente con il Comun General, il collegamento dell’area nelle reti interprovinciali, valorizzando manufatti esistenti e, in particolare, verificando il riuso di un edificio di proprietà ENEL destinato nel passato a foresteria degli operai addetti alla diga, quale articolazione locale dei progetti attuativi della rete.</w:t>
      </w:r>
      <w:r>
        <w:rPr>
          <w:rFonts w:ascii="Arial" w:hAnsi="Arial" w:cs="Arial"/>
        </w:rPr>
        <w:t>“</w:t>
      </w:r>
    </w:p>
    <w:p w:rsidR="004A1D31" w:rsidRDefault="00142D3A">
      <w:pPr>
        <w:jc w:val="both"/>
        <w:rPr>
          <w:rFonts w:ascii="Arial" w:hAnsi="Arial" w:cs="Arial"/>
        </w:rPr>
      </w:pPr>
      <w:r>
        <w:rPr>
          <w:rFonts w:ascii="Arial" w:hAnsi="Arial" w:cs="Arial"/>
        </w:rPr>
        <w:lastRenderedPageBreak/>
        <w:tab/>
      </w:r>
    </w:p>
    <w:p w:rsidR="004A1D31" w:rsidRDefault="004A1D31">
      <w:pPr>
        <w:jc w:val="both"/>
        <w:rPr>
          <w:rFonts w:ascii="Arial" w:hAnsi="Arial" w:cs="Arial"/>
        </w:rPr>
      </w:pPr>
    </w:p>
    <w:p w:rsidR="00FD49CE" w:rsidRDefault="00142D3A">
      <w:pPr>
        <w:jc w:val="both"/>
      </w:pPr>
      <w:r>
        <w:rPr>
          <w:rFonts w:ascii="Arial" w:hAnsi="Arial" w:cs="Arial"/>
        </w:rPr>
        <w:t xml:space="preserve">È notizia di pochi giorni fa che, il sopra citato edificio di proprietà ENEL, sia in fase di dismissione ad una cifra pari a 210.000 euro. L’immobile è composto da 25 vani e terreno circostante di pertinenza per un totale di 850 mq, circa 2100 mc. </w:t>
      </w:r>
      <w:r>
        <w:rPr>
          <w:rFonts w:ascii="Arial" w:hAnsi="Arial" w:cs="Arial"/>
        </w:rPr>
        <w:tab/>
      </w:r>
    </w:p>
    <w:p w:rsidR="004A1D31" w:rsidRDefault="00142D3A">
      <w:pPr>
        <w:jc w:val="both"/>
        <w:rPr>
          <w:rFonts w:ascii="Arial" w:hAnsi="Arial" w:cs="Arial"/>
        </w:rPr>
      </w:pPr>
      <w:r>
        <w:rPr>
          <w:rFonts w:ascii="Arial" w:hAnsi="Arial" w:cs="Arial"/>
        </w:rPr>
        <w:tab/>
      </w:r>
    </w:p>
    <w:p w:rsidR="00FD49CE" w:rsidRDefault="00142D3A">
      <w:pPr>
        <w:jc w:val="both"/>
      </w:pPr>
      <w:r>
        <w:rPr>
          <w:rFonts w:ascii="Arial" w:hAnsi="Arial" w:cs="Arial"/>
        </w:rPr>
        <w:t>Questo immobile, con pochi accorgimenti iniziali, potrebbe dare casa proprio a questo museo mineralogico.</w:t>
      </w:r>
    </w:p>
    <w:p w:rsidR="00FD49CE" w:rsidRDefault="00FD49CE">
      <w:pPr>
        <w:jc w:val="both"/>
      </w:pPr>
    </w:p>
    <w:p w:rsidR="00FD49CE" w:rsidRDefault="00FD49CE">
      <w:pPr>
        <w:jc w:val="both"/>
      </w:pPr>
    </w:p>
    <w:p w:rsidR="00FD49CE" w:rsidRDefault="00142D3A">
      <w:pPr>
        <w:jc w:val="both"/>
      </w:pPr>
      <w:r>
        <w:rPr>
          <w:rFonts w:ascii="Arial" w:hAnsi="Arial" w:cs="Arial"/>
        </w:rPr>
        <w:tab/>
      </w:r>
    </w:p>
    <w:p w:rsidR="00FD49CE" w:rsidRDefault="00142D3A">
      <w:pPr>
        <w:jc w:val="both"/>
      </w:pPr>
      <w:r>
        <w:rPr>
          <w:rFonts w:ascii="Arial" w:hAnsi="Arial" w:cs="Arial"/>
        </w:rPr>
        <w:t>Visto l’art. 18 del Disegno di Legge 11.11.2019 n. 36 “Legge collegata alla manovra di bilancio provinciale 2020”.</w:t>
      </w:r>
    </w:p>
    <w:p w:rsidR="00FD49CE" w:rsidRDefault="00FD49CE">
      <w:pPr>
        <w:jc w:val="center"/>
        <w:rPr>
          <w:rFonts w:ascii="Arial" w:hAnsi="Arial" w:cs="Arial"/>
          <w:b/>
        </w:rPr>
      </w:pPr>
    </w:p>
    <w:p w:rsidR="00FD49CE" w:rsidRDefault="00FD49CE">
      <w:pPr>
        <w:jc w:val="center"/>
        <w:rPr>
          <w:rFonts w:ascii="Arial" w:hAnsi="Arial" w:cs="Arial"/>
          <w:b/>
        </w:rPr>
      </w:pPr>
    </w:p>
    <w:p w:rsidR="00FD49CE" w:rsidRDefault="00142D3A">
      <w:pPr>
        <w:jc w:val="center"/>
      </w:pPr>
      <w:r>
        <w:rPr>
          <w:rFonts w:ascii="Arial" w:hAnsi="Arial" w:cs="Arial"/>
        </w:rPr>
        <w:t>Tutto ciò premesso,</w:t>
      </w:r>
    </w:p>
    <w:p w:rsidR="00FD49CE" w:rsidRDefault="00142D3A">
      <w:pPr>
        <w:jc w:val="center"/>
      </w:pPr>
      <w:r>
        <w:rPr>
          <w:rFonts w:ascii="Arial" w:hAnsi="Arial" w:cs="Arial"/>
        </w:rPr>
        <w:t>il Consiglio della Provincia Autonoma di Trento impegna la Giunta Provinciale</w:t>
      </w:r>
    </w:p>
    <w:p w:rsidR="00FD49CE" w:rsidRDefault="00FD49CE">
      <w:pPr>
        <w:jc w:val="center"/>
        <w:rPr>
          <w:rFonts w:ascii="Arial" w:hAnsi="Arial" w:cs="Arial"/>
        </w:rPr>
      </w:pPr>
    </w:p>
    <w:p w:rsidR="00FD49CE" w:rsidRDefault="00FD49CE">
      <w:pPr>
        <w:jc w:val="both"/>
        <w:rPr>
          <w:rFonts w:ascii="Arial" w:hAnsi="Arial" w:cs="Arial"/>
        </w:rPr>
      </w:pPr>
    </w:p>
    <w:p w:rsidR="00FD49CE" w:rsidRDefault="00142D3A">
      <w:pPr>
        <w:numPr>
          <w:ilvl w:val="0"/>
          <w:numId w:val="1"/>
        </w:numPr>
        <w:jc w:val="both"/>
        <w:rPr>
          <w:rFonts w:ascii="Arial" w:hAnsi="Arial"/>
          <w:color w:val="000000"/>
        </w:rPr>
      </w:pPr>
      <w:r>
        <w:rPr>
          <w:rFonts w:ascii="Arial" w:hAnsi="Arial" w:cs="Arial"/>
          <w:color w:val="000000"/>
        </w:rPr>
        <w:t>A verificare, anche tecnicamente, la possibilità di acquisire l’Edificio di proprietà ENEL (</w:t>
      </w:r>
      <w:proofErr w:type="spellStart"/>
      <w:r>
        <w:rPr>
          <w:rFonts w:ascii="Arial" w:hAnsi="Arial" w:cs="Arial"/>
          <w:color w:val="000000"/>
        </w:rPr>
        <w:t>P.ed</w:t>
      </w:r>
      <w:proofErr w:type="spellEnd"/>
      <w:r>
        <w:rPr>
          <w:rFonts w:ascii="Arial" w:hAnsi="Arial" w:cs="Arial"/>
          <w:color w:val="000000"/>
        </w:rPr>
        <w:t>. 551 -</w:t>
      </w:r>
      <w:proofErr w:type="spellStart"/>
      <w:r>
        <w:rPr>
          <w:rFonts w:ascii="Arial" w:hAnsi="Arial" w:cs="Arial"/>
          <w:color w:val="000000"/>
        </w:rPr>
        <w:t>Pf</w:t>
      </w:r>
      <w:proofErr w:type="spellEnd"/>
      <w:r>
        <w:rPr>
          <w:rFonts w:ascii="Arial" w:hAnsi="Arial" w:cs="Arial"/>
          <w:color w:val="000000"/>
        </w:rPr>
        <w:t xml:space="preserve"> 2509/3 C.C. Canazei), utilizzando a tal fine le risorse già stanziate in bilancio sulla competente Missione- Programma,</w:t>
      </w:r>
      <w:r>
        <w:rPr>
          <w:rFonts w:ascii="Arial" w:hAnsi="Arial"/>
          <w:color w:val="000000"/>
          <w:shd w:val="clear" w:color="auto" w:fill="FFFFFF"/>
        </w:rPr>
        <w:t xml:space="preserve"> ovvero, qualora la stessa non presenti risorse disponibili, </w:t>
      </w:r>
      <w:r>
        <w:rPr>
          <w:rFonts w:ascii="Arial" w:hAnsi="Arial"/>
          <w:color w:val="000000"/>
        </w:rPr>
        <w:t>a dare priorità, nell’ambito delle prossime manovre di bilancio, agli interventi in esame compatibilmente con il quadro finanziario che caratterizzerà la finanza provinciale anche a seguito delle manovre di finanza pubblica nazionali.</w:t>
      </w:r>
      <w:r>
        <w:rPr>
          <w:rFonts w:ascii="Arial" w:hAnsi="Arial"/>
          <w:color w:val="000000"/>
        </w:rPr>
        <w:tab/>
      </w:r>
    </w:p>
    <w:p w:rsidR="00C36719" w:rsidRDefault="00C36719">
      <w:pPr>
        <w:numPr>
          <w:ilvl w:val="0"/>
          <w:numId w:val="1"/>
        </w:numPr>
        <w:jc w:val="both"/>
        <w:rPr>
          <w:rFonts w:ascii="Arial" w:hAnsi="Arial"/>
          <w:color w:val="000000"/>
        </w:rPr>
      </w:pPr>
      <w:r>
        <w:rPr>
          <w:rFonts w:ascii="Arial" w:hAnsi="Arial" w:cs="Arial"/>
          <w:color w:val="000000"/>
        </w:rPr>
        <w:t>A verificare la possibilità di destinare l’edificio previsto dal punto 1 a museo mineralogico/geologico raccogliendo le proposte per questo progetto culturale museale nell’ambito di un più ampio progetto di valorizzazione del patrimonio mineralogico presente in Val di Fassa. Ne dovrà necessariamente conseguire una valutazione di tipo finanziario, in particolare sull’impatto che comporta la gestione di una nuova struttura museale sulla finanza pubblica.</w:t>
      </w:r>
      <w:bookmarkStart w:id="2" w:name="_GoBack"/>
      <w:bookmarkEnd w:id="2"/>
    </w:p>
    <w:p w:rsidR="00FD49CE" w:rsidRDefault="00FD49CE">
      <w:pPr>
        <w:ind w:left="720"/>
        <w:jc w:val="both"/>
        <w:rPr>
          <w:rFonts w:ascii="Arial" w:hAnsi="Arial" w:cs="Arial"/>
        </w:rPr>
      </w:pPr>
    </w:p>
    <w:p w:rsidR="00FD49CE" w:rsidRDefault="00FD49CE">
      <w:pPr>
        <w:jc w:val="both"/>
        <w:rPr>
          <w:rFonts w:ascii="Arial" w:hAnsi="Arial" w:cs="Arial"/>
        </w:rPr>
      </w:pPr>
    </w:p>
    <w:p w:rsidR="00FD49CE" w:rsidRDefault="00FD49CE">
      <w:pPr>
        <w:jc w:val="both"/>
        <w:rPr>
          <w:rFonts w:ascii="Arial" w:hAnsi="Arial" w:cs="Arial"/>
        </w:rPr>
      </w:pPr>
    </w:p>
    <w:p w:rsidR="00FD49CE" w:rsidRDefault="00142D3A">
      <w:pPr>
        <w:jc w:val="center"/>
      </w:pPr>
      <w:r>
        <w:rPr>
          <w:rFonts w:ascii="Arial" w:hAnsi="Arial" w:cs="Arial"/>
        </w:rPr>
        <w:t>Consigliere</w:t>
      </w:r>
    </w:p>
    <w:p w:rsidR="00FD49CE" w:rsidRDefault="00142D3A">
      <w:pPr>
        <w:jc w:val="center"/>
      </w:pPr>
      <w:r>
        <w:rPr>
          <w:rFonts w:ascii="Arial" w:hAnsi="Arial" w:cs="Arial"/>
        </w:rPr>
        <w:t>Luca Guglielmi</w:t>
      </w:r>
    </w:p>
    <w:p w:rsidR="00FD49CE" w:rsidRDefault="00FD49CE">
      <w:pPr>
        <w:jc w:val="both"/>
        <w:rPr>
          <w:highlight w:val="yellow"/>
        </w:rPr>
      </w:pPr>
    </w:p>
    <w:p w:rsidR="00FD49CE" w:rsidRDefault="00FD49CE">
      <w:pPr>
        <w:jc w:val="both"/>
        <w:rPr>
          <w:highlight w:val="yellow"/>
        </w:rPr>
      </w:pPr>
    </w:p>
    <w:p w:rsidR="00FD49CE" w:rsidRDefault="00FD49CE">
      <w:pPr>
        <w:jc w:val="both"/>
        <w:rPr>
          <w:highlight w:val="yellow"/>
        </w:rPr>
      </w:pPr>
    </w:p>
    <w:p w:rsidR="00FD49CE" w:rsidRDefault="00FD49CE">
      <w:pPr>
        <w:jc w:val="center"/>
        <w:rPr>
          <w:highlight w:val="yellow"/>
        </w:rPr>
      </w:pPr>
    </w:p>
    <w:p w:rsidR="00FD49CE" w:rsidRDefault="00FD49CE">
      <w:pPr>
        <w:rPr>
          <w:rFonts w:ascii="Arial" w:hAnsi="Arial" w:cs="Arial"/>
          <w:highlight w:val="yellow"/>
        </w:rPr>
      </w:pPr>
    </w:p>
    <w:p w:rsidR="00FD49CE" w:rsidRDefault="00FD49CE">
      <w:pPr>
        <w:ind w:left="2832" w:firstLine="708"/>
        <w:jc w:val="center"/>
      </w:pPr>
    </w:p>
    <w:sectPr w:rsidR="00FD49C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880" w:left="1134" w:header="708" w:footer="454"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2D" w:rsidRDefault="00142D3A">
      <w:r>
        <w:separator/>
      </w:r>
    </w:p>
  </w:endnote>
  <w:endnote w:type="continuationSeparator" w:id="0">
    <w:p w:rsidR="006B4B2D" w:rsidRDefault="0014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3A" w:rsidRDefault="00142D3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CE" w:rsidRDefault="00142D3A">
    <w:pPr>
      <w:pStyle w:val="Pidipagina"/>
      <w:jc w:val="center"/>
    </w:pPr>
    <w:r>
      <w:rPr>
        <w:i/>
        <w:iCs/>
      </w:rPr>
      <w:t xml:space="preserve">Via delle </w:t>
    </w:r>
    <w:proofErr w:type="spellStart"/>
    <w:r>
      <w:rPr>
        <w:i/>
        <w:iCs/>
      </w:rPr>
      <w:t>Orne</w:t>
    </w:r>
    <w:proofErr w:type="spellEnd"/>
    <w:r>
      <w:rPr>
        <w:i/>
        <w:iCs/>
      </w:rPr>
      <w:t xml:space="preserve">, 32 – 38122 TRENTO </w:t>
    </w:r>
  </w:p>
  <w:p w:rsidR="00FD49CE" w:rsidRDefault="00142D3A">
    <w:pPr>
      <w:pStyle w:val="Pidipagina"/>
      <w:jc w:val="center"/>
    </w:pPr>
    <w:r>
      <w:rPr>
        <w:i/>
        <w:iCs/>
        <w:sz w:val="20"/>
        <w:szCs w:val="20"/>
      </w:rPr>
      <w:t>tel. 0461/227440 – email fassa@consiglio.provincia.tn.it</w:t>
    </w:r>
  </w:p>
  <w:p w:rsidR="00FD49CE" w:rsidRDefault="00142D3A">
    <w:pPr>
      <w:pStyle w:val="Pidipagina"/>
      <w:jc w:val="center"/>
    </w:pPr>
    <w:r>
      <w:rPr>
        <w:i/>
        <w:iCs/>
        <w:sz w:val="20"/>
        <w:szCs w:val="20"/>
      </w:rPr>
      <w:t>Codice Fiscale 960110550223</w:t>
    </w:r>
  </w:p>
  <w:p w:rsidR="00FD49CE" w:rsidRDefault="00FD49C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CE" w:rsidRDefault="00142D3A">
    <w:pPr>
      <w:pStyle w:val="Pidipagina"/>
      <w:jc w:val="center"/>
    </w:pPr>
    <w:r>
      <w:rPr>
        <w:i/>
        <w:iCs/>
      </w:rPr>
      <w:t xml:space="preserve">Via delle </w:t>
    </w:r>
    <w:proofErr w:type="spellStart"/>
    <w:r>
      <w:rPr>
        <w:i/>
        <w:iCs/>
      </w:rPr>
      <w:t>Orne</w:t>
    </w:r>
    <w:proofErr w:type="spellEnd"/>
    <w:r>
      <w:rPr>
        <w:i/>
        <w:iCs/>
      </w:rPr>
      <w:t xml:space="preserve">, 32 – 38122 TRENTO </w:t>
    </w:r>
  </w:p>
  <w:p w:rsidR="00FD49CE" w:rsidRDefault="00142D3A">
    <w:pPr>
      <w:pStyle w:val="Pidipagina"/>
      <w:jc w:val="center"/>
    </w:pPr>
    <w:r>
      <w:rPr>
        <w:i/>
        <w:iCs/>
        <w:sz w:val="20"/>
        <w:szCs w:val="20"/>
      </w:rPr>
      <w:t>tel. 0461/227440 – email fassa@consiglio.provincia.tn.it</w:t>
    </w:r>
  </w:p>
  <w:p w:rsidR="00FD49CE" w:rsidRDefault="00142D3A">
    <w:pPr>
      <w:pStyle w:val="Pidipagina"/>
      <w:jc w:val="center"/>
    </w:pPr>
    <w:r>
      <w:rPr>
        <w:i/>
        <w:iCs/>
        <w:sz w:val="20"/>
        <w:szCs w:val="20"/>
      </w:rPr>
      <w:t>Codice Fiscale 960110550223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2D" w:rsidRDefault="00142D3A">
      <w:r>
        <w:separator/>
      </w:r>
    </w:p>
  </w:footnote>
  <w:footnote w:type="continuationSeparator" w:id="0">
    <w:p w:rsidR="006B4B2D" w:rsidRDefault="0014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3A" w:rsidRDefault="00142D3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CE" w:rsidRDefault="00142D3A">
    <w:pPr>
      <w:tabs>
        <w:tab w:val="center" w:pos="4819"/>
        <w:tab w:val="right" w:pos="9638"/>
      </w:tabs>
      <w:jc w:val="center"/>
      <w:rPr>
        <w:b/>
      </w:rPr>
    </w:pPr>
    <w:r>
      <w:rPr>
        <w:noProof/>
        <w:lang w:eastAsia="it-IT"/>
      </w:rPr>
      <w:drawing>
        <wp:inline distT="0" distB="0" distL="0" distR="0">
          <wp:extent cx="295910" cy="44831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stretch/>
                </pic:blipFill>
                <pic:spPr>
                  <a:xfrm>
                    <a:off x="0" y="0"/>
                    <a:ext cx="295200" cy="447840"/>
                  </a:xfrm>
                  <a:prstGeom prst="rect">
                    <a:avLst/>
                  </a:prstGeom>
                  <a:ln>
                    <a:noFill/>
                  </a:ln>
                </pic:spPr>
              </pic:pic>
            </a:graphicData>
          </a:graphic>
        </wp:inline>
      </w:drawing>
    </w:r>
  </w:p>
  <w:p w:rsidR="00FD49CE" w:rsidRDefault="00142D3A">
    <w:pPr>
      <w:tabs>
        <w:tab w:val="center" w:pos="4819"/>
        <w:tab w:val="right" w:pos="9638"/>
      </w:tabs>
      <w:jc w:val="center"/>
    </w:pPr>
    <w:r>
      <w:rPr>
        <w:b/>
      </w:rPr>
      <w:t>CONSIGLIO DELLA PROVINCIA AUTONOMA DI TRENTO</w:t>
    </w:r>
  </w:p>
  <w:p w:rsidR="00FD49CE" w:rsidRDefault="00142D3A">
    <w:pPr>
      <w:tabs>
        <w:tab w:val="center" w:pos="4819"/>
        <w:tab w:val="right" w:pos="9638"/>
      </w:tabs>
      <w:jc w:val="center"/>
    </w:pPr>
    <w:r>
      <w:rPr>
        <w:b/>
        <w:i/>
      </w:rPr>
      <w:t>Gruppo Consiliare Provinciale Fassa</w:t>
    </w:r>
  </w:p>
  <w:p w:rsidR="00FD49CE" w:rsidRDefault="00142D3A">
    <w:pPr>
      <w:pStyle w:val="Intestazione"/>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CE" w:rsidRDefault="00142D3A">
    <w:pPr>
      <w:pStyle w:val="Intestazione"/>
      <w:jc w:val="center"/>
      <w:rPr>
        <w:b/>
      </w:rPr>
    </w:pPr>
    <w:r>
      <w:rPr>
        <w:noProof/>
        <w:lang w:eastAsia="it-IT"/>
      </w:rPr>
      <w:drawing>
        <wp:inline distT="0" distB="0" distL="0" distR="0">
          <wp:extent cx="295910" cy="448310"/>
          <wp:effectExtent l="0" t="0" r="0" b="0"/>
          <wp:docPr id="3"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tretch/>
                </pic:blipFill>
                <pic:spPr>
                  <a:xfrm>
                    <a:off x="0" y="0"/>
                    <a:ext cx="295200" cy="447840"/>
                  </a:xfrm>
                  <a:prstGeom prst="rect">
                    <a:avLst/>
                  </a:prstGeom>
                  <a:ln>
                    <a:noFill/>
                  </a:ln>
                </pic:spPr>
              </pic:pic>
            </a:graphicData>
          </a:graphic>
        </wp:inline>
      </w:drawing>
    </w:r>
  </w:p>
  <w:p w:rsidR="00FD49CE" w:rsidRDefault="00142D3A">
    <w:pPr>
      <w:pStyle w:val="Intestazione"/>
      <w:jc w:val="center"/>
    </w:pPr>
    <w:r>
      <w:rPr>
        <w:b/>
      </w:rPr>
      <w:t>CONSIGLIO DELLA PROVINCIA AUTONOMA DI TRENTO</w:t>
    </w:r>
  </w:p>
  <w:p w:rsidR="00FD49CE" w:rsidRDefault="00142D3A">
    <w:pPr>
      <w:pStyle w:val="Intestazione"/>
      <w:jc w:val="center"/>
    </w:pPr>
    <w:r>
      <w:rPr>
        <w:b/>
        <w:i/>
      </w:rPr>
      <w:t>Gruppo Consiliare Provinciale Fassa</w:t>
    </w:r>
  </w:p>
  <w:p w:rsidR="00FD49CE" w:rsidRDefault="00FD49C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215AF"/>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C74400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CE"/>
    <w:rsid w:val="00142D3A"/>
    <w:rsid w:val="00302285"/>
    <w:rsid w:val="004A1D31"/>
    <w:rsid w:val="006B4B2D"/>
    <w:rsid w:val="00C36719"/>
    <w:rsid w:val="00EE22D8"/>
    <w:rsid w:val="00FD49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6E9"/>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qFormat/>
    <w:rsid w:val="006976E9"/>
  </w:style>
  <w:style w:type="character" w:customStyle="1" w:styleId="WW8Num1z1">
    <w:name w:val="WW8Num1z1"/>
    <w:uiPriority w:val="99"/>
    <w:qFormat/>
    <w:rsid w:val="006976E9"/>
  </w:style>
  <w:style w:type="character" w:customStyle="1" w:styleId="WW8Num1z2">
    <w:name w:val="WW8Num1z2"/>
    <w:uiPriority w:val="99"/>
    <w:qFormat/>
    <w:rsid w:val="006976E9"/>
  </w:style>
  <w:style w:type="character" w:customStyle="1" w:styleId="WW8Num1z3">
    <w:name w:val="WW8Num1z3"/>
    <w:uiPriority w:val="99"/>
    <w:qFormat/>
    <w:rsid w:val="006976E9"/>
  </w:style>
  <w:style w:type="character" w:customStyle="1" w:styleId="WW8Num1z4">
    <w:name w:val="WW8Num1z4"/>
    <w:uiPriority w:val="99"/>
    <w:qFormat/>
    <w:rsid w:val="006976E9"/>
  </w:style>
  <w:style w:type="character" w:customStyle="1" w:styleId="WW8Num1z5">
    <w:name w:val="WW8Num1z5"/>
    <w:uiPriority w:val="99"/>
    <w:qFormat/>
    <w:rsid w:val="006976E9"/>
  </w:style>
  <w:style w:type="character" w:customStyle="1" w:styleId="WW8Num1z6">
    <w:name w:val="WW8Num1z6"/>
    <w:uiPriority w:val="99"/>
    <w:qFormat/>
    <w:rsid w:val="006976E9"/>
  </w:style>
  <w:style w:type="character" w:customStyle="1" w:styleId="WW8Num1z7">
    <w:name w:val="WW8Num1z7"/>
    <w:uiPriority w:val="99"/>
    <w:qFormat/>
    <w:rsid w:val="006976E9"/>
  </w:style>
  <w:style w:type="character" w:customStyle="1" w:styleId="WW8Num1z8">
    <w:name w:val="WW8Num1z8"/>
    <w:uiPriority w:val="99"/>
    <w:qFormat/>
    <w:rsid w:val="006976E9"/>
  </w:style>
  <w:style w:type="character" w:customStyle="1" w:styleId="WW8Num2z0">
    <w:name w:val="WW8Num2z0"/>
    <w:uiPriority w:val="99"/>
    <w:qFormat/>
    <w:rsid w:val="006976E9"/>
  </w:style>
  <w:style w:type="character" w:customStyle="1" w:styleId="WW8Num2z1">
    <w:name w:val="WW8Num2z1"/>
    <w:uiPriority w:val="99"/>
    <w:qFormat/>
    <w:rsid w:val="006976E9"/>
  </w:style>
  <w:style w:type="character" w:customStyle="1" w:styleId="WW8Num2z2">
    <w:name w:val="WW8Num2z2"/>
    <w:uiPriority w:val="99"/>
    <w:qFormat/>
    <w:rsid w:val="006976E9"/>
  </w:style>
  <w:style w:type="character" w:customStyle="1" w:styleId="WW8Num2z3">
    <w:name w:val="WW8Num2z3"/>
    <w:uiPriority w:val="99"/>
    <w:qFormat/>
    <w:rsid w:val="006976E9"/>
  </w:style>
  <w:style w:type="character" w:customStyle="1" w:styleId="WW8Num2z4">
    <w:name w:val="WW8Num2z4"/>
    <w:uiPriority w:val="99"/>
    <w:qFormat/>
    <w:rsid w:val="006976E9"/>
  </w:style>
  <w:style w:type="character" w:customStyle="1" w:styleId="WW8Num2z5">
    <w:name w:val="WW8Num2z5"/>
    <w:uiPriority w:val="99"/>
    <w:qFormat/>
    <w:rsid w:val="006976E9"/>
  </w:style>
  <w:style w:type="character" w:customStyle="1" w:styleId="WW8Num2z6">
    <w:name w:val="WW8Num2z6"/>
    <w:uiPriority w:val="99"/>
    <w:qFormat/>
    <w:rsid w:val="006976E9"/>
  </w:style>
  <w:style w:type="character" w:customStyle="1" w:styleId="WW8Num2z7">
    <w:name w:val="WW8Num2z7"/>
    <w:uiPriority w:val="99"/>
    <w:qFormat/>
    <w:rsid w:val="006976E9"/>
  </w:style>
  <w:style w:type="character" w:customStyle="1" w:styleId="WW8Num2z8">
    <w:name w:val="WW8Num2z8"/>
    <w:uiPriority w:val="99"/>
    <w:qFormat/>
    <w:rsid w:val="006976E9"/>
  </w:style>
  <w:style w:type="character" w:customStyle="1" w:styleId="Carpredefinitoparagrafo3">
    <w:name w:val="Car. predefinito paragrafo3"/>
    <w:uiPriority w:val="99"/>
    <w:qFormat/>
    <w:rsid w:val="006976E9"/>
  </w:style>
  <w:style w:type="character" w:customStyle="1" w:styleId="Carpredefinitoparagrafo2">
    <w:name w:val="Car. predefinito paragrafo2"/>
    <w:uiPriority w:val="99"/>
    <w:qFormat/>
    <w:rsid w:val="006976E9"/>
  </w:style>
  <w:style w:type="character" w:customStyle="1" w:styleId="WW8Num3z0">
    <w:name w:val="WW8Num3z0"/>
    <w:uiPriority w:val="99"/>
    <w:qFormat/>
    <w:rsid w:val="006976E9"/>
  </w:style>
  <w:style w:type="character" w:customStyle="1" w:styleId="WW8Num3z1">
    <w:name w:val="WW8Num3z1"/>
    <w:uiPriority w:val="99"/>
    <w:qFormat/>
    <w:rsid w:val="006976E9"/>
  </w:style>
  <w:style w:type="character" w:customStyle="1" w:styleId="WW8Num3z2">
    <w:name w:val="WW8Num3z2"/>
    <w:uiPriority w:val="99"/>
    <w:qFormat/>
    <w:rsid w:val="006976E9"/>
  </w:style>
  <w:style w:type="character" w:customStyle="1" w:styleId="WW8Num3z3">
    <w:name w:val="WW8Num3z3"/>
    <w:uiPriority w:val="99"/>
    <w:qFormat/>
    <w:rsid w:val="006976E9"/>
  </w:style>
  <w:style w:type="character" w:customStyle="1" w:styleId="WW8Num3z4">
    <w:name w:val="WW8Num3z4"/>
    <w:uiPriority w:val="99"/>
    <w:qFormat/>
    <w:rsid w:val="006976E9"/>
  </w:style>
  <w:style w:type="character" w:customStyle="1" w:styleId="WW8Num3z5">
    <w:name w:val="WW8Num3z5"/>
    <w:uiPriority w:val="99"/>
    <w:qFormat/>
    <w:rsid w:val="006976E9"/>
  </w:style>
  <w:style w:type="character" w:customStyle="1" w:styleId="WW8Num3z6">
    <w:name w:val="WW8Num3z6"/>
    <w:uiPriority w:val="99"/>
    <w:qFormat/>
    <w:rsid w:val="006976E9"/>
  </w:style>
  <w:style w:type="character" w:customStyle="1" w:styleId="WW8Num3z7">
    <w:name w:val="WW8Num3z7"/>
    <w:uiPriority w:val="99"/>
    <w:qFormat/>
    <w:rsid w:val="006976E9"/>
  </w:style>
  <w:style w:type="character" w:customStyle="1" w:styleId="WW8Num3z8">
    <w:name w:val="WW8Num3z8"/>
    <w:uiPriority w:val="99"/>
    <w:qFormat/>
    <w:rsid w:val="006976E9"/>
  </w:style>
  <w:style w:type="character" w:customStyle="1" w:styleId="WW8Num4z0">
    <w:name w:val="WW8Num4z0"/>
    <w:uiPriority w:val="99"/>
    <w:qFormat/>
    <w:rsid w:val="006976E9"/>
  </w:style>
  <w:style w:type="character" w:customStyle="1" w:styleId="WW8Num4z1">
    <w:name w:val="WW8Num4z1"/>
    <w:uiPriority w:val="99"/>
    <w:qFormat/>
    <w:rsid w:val="006976E9"/>
  </w:style>
  <w:style w:type="character" w:customStyle="1" w:styleId="WW8Num4z2">
    <w:name w:val="WW8Num4z2"/>
    <w:uiPriority w:val="99"/>
    <w:qFormat/>
    <w:rsid w:val="006976E9"/>
  </w:style>
  <w:style w:type="character" w:customStyle="1" w:styleId="WW8Num4z3">
    <w:name w:val="WW8Num4z3"/>
    <w:uiPriority w:val="99"/>
    <w:qFormat/>
    <w:rsid w:val="006976E9"/>
  </w:style>
  <w:style w:type="character" w:customStyle="1" w:styleId="WW8Num4z4">
    <w:name w:val="WW8Num4z4"/>
    <w:uiPriority w:val="99"/>
    <w:qFormat/>
    <w:rsid w:val="006976E9"/>
  </w:style>
  <w:style w:type="character" w:customStyle="1" w:styleId="WW8Num4z5">
    <w:name w:val="WW8Num4z5"/>
    <w:uiPriority w:val="99"/>
    <w:qFormat/>
    <w:rsid w:val="006976E9"/>
  </w:style>
  <w:style w:type="character" w:customStyle="1" w:styleId="WW8Num4z6">
    <w:name w:val="WW8Num4z6"/>
    <w:uiPriority w:val="99"/>
    <w:qFormat/>
    <w:rsid w:val="006976E9"/>
  </w:style>
  <w:style w:type="character" w:customStyle="1" w:styleId="WW8Num4z7">
    <w:name w:val="WW8Num4z7"/>
    <w:uiPriority w:val="99"/>
    <w:qFormat/>
    <w:rsid w:val="006976E9"/>
  </w:style>
  <w:style w:type="character" w:customStyle="1" w:styleId="WW8Num4z8">
    <w:name w:val="WW8Num4z8"/>
    <w:uiPriority w:val="99"/>
    <w:qFormat/>
    <w:rsid w:val="006976E9"/>
  </w:style>
  <w:style w:type="character" w:customStyle="1" w:styleId="Carpredefinitoparagrafo1">
    <w:name w:val="Car. predefinito paragrafo1"/>
    <w:uiPriority w:val="99"/>
    <w:qFormat/>
    <w:rsid w:val="006976E9"/>
  </w:style>
  <w:style w:type="character" w:styleId="Numeropagina">
    <w:name w:val="page number"/>
    <w:basedOn w:val="Carpredefinitoparagrafo1"/>
    <w:uiPriority w:val="99"/>
    <w:qFormat/>
    <w:rsid w:val="006976E9"/>
    <w:rPr>
      <w:rFonts w:cs="Times New Roman"/>
    </w:rPr>
  </w:style>
  <w:style w:type="character" w:customStyle="1" w:styleId="IntestazioneCarattere">
    <w:name w:val="Intestazione Carattere"/>
    <w:uiPriority w:val="99"/>
    <w:qFormat/>
    <w:rsid w:val="006976E9"/>
    <w:rPr>
      <w:sz w:val="24"/>
    </w:rPr>
  </w:style>
  <w:style w:type="character" w:customStyle="1" w:styleId="RientrocorpodeltestoCarattere">
    <w:name w:val="Rientro corpo del testo Carattere"/>
    <w:uiPriority w:val="99"/>
    <w:qFormat/>
    <w:rsid w:val="006976E9"/>
    <w:rPr>
      <w:sz w:val="24"/>
    </w:rPr>
  </w:style>
  <w:style w:type="character" w:customStyle="1" w:styleId="PidipaginaCarattere">
    <w:name w:val="Piè di pagina Carattere"/>
    <w:uiPriority w:val="99"/>
    <w:qFormat/>
    <w:rsid w:val="006976E9"/>
    <w:rPr>
      <w:sz w:val="24"/>
      <w:lang w:eastAsia="zh-CN"/>
    </w:rPr>
  </w:style>
  <w:style w:type="character" w:customStyle="1" w:styleId="Caratteridinumerazione">
    <w:name w:val="Caratteri di numerazione"/>
    <w:uiPriority w:val="99"/>
    <w:qFormat/>
    <w:rsid w:val="006976E9"/>
  </w:style>
  <w:style w:type="character" w:customStyle="1" w:styleId="TitoloCarattere">
    <w:name w:val="Titolo Carattere"/>
    <w:basedOn w:val="Carpredefinitoparagrafo"/>
    <w:link w:val="Titolo"/>
    <w:uiPriority w:val="10"/>
    <w:qFormat/>
    <w:rsid w:val="00914EE5"/>
    <w:rPr>
      <w:rFonts w:asciiTheme="majorHAnsi" w:eastAsiaTheme="majorEastAsia" w:hAnsiTheme="majorHAnsi" w:cstheme="majorBidi"/>
      <w:b/>
      <w:bCs/>
      <w:sz w:val="32"/>
      <w:szCs w:val="32"/>
      <w:lang w:eastAsia="zh-CN"/>
    </w:rPr>
  </w:style>
  <w:style w:type="character" w:customStyle="1" w:styleId="CorpotestoCarattere">
    <w:name w:val="Corpo testo Carattere"/>
    <w:basedOn w:val="Carpredefinitoparagrafo"/>
    <w:link w:val="Corpotesto"/>
    <w:uiPriority w:val="99"/>
    <w:semiHidden/>
    <w:qFormat/>
    <w:rsid w:val="00914EE5"/>
    <w:rPr>
      <w:sz w:val="24"/>
      <w:szCs w:val="24"/>
      <w:lang w:eastAsia="zh-CN"/>
    </w:rPr>
  </w:style>
  <w:style w:type="character" w:customStyle="1" w:styleId="TestofumettoCarattere">
    <w:name w:val="Testo fumetto Carattere"/>
    <w:basedOn w:val="Carpredefinitoparagrafo"/>
    <w:link w:val="Testofumetto"/>
    <w:uiPriority w:val="99"/>
    <w:semiHidden/>
    <w:qFormat/>
    <w:rsid w:val="00914EE5"/>
    <w:rPr>
      <w:sz w:val="0"/>
      <w:szCs w:val="0"/>
      <w:lang w:eastAsia="zh-CN"/>
    </w:rPr>
  </w:style>
  <w:style w:type="character" w:customStyle="1" w:styleId="PidipaginaCarattere1">
    <w:name w:val="Piè di pagina Carattere1"/>
    <w:basedOn w:val="Carpredefinitoparagrafo"/>
    <w:link w:val="Pidipagina"/>
    <w:uiPriority w:val="99"/>
    <w:semiHidden/>
    <w:qFormat/>
    <w:rsid w:val="00914EE5"/>
    <w:rPr>
      <w:sz w:val="24"/>
      <w:szCs w:val="24"/>
      <w:lang w:eastAsia="zh-CN"/>
    </w:rPr>
  </w:style>
  <w:style w:type="character" w:customStyle="1" w:styleId="IntestazioneCarattere1">
    <w:name w:val="Intestazione Carattere1"/>
    <w:basedOn w:val="Carpredefinitoparagrafo"/>
    <w:link w:val="Intestazione"/>
    <w:uiPriority w:val="99"/>
    <w:semiHidden/>
    <w:qFormat/>
    <w:rsid w:val="00914EE5"/>
    <w:rPr>
      <w:sz w:val="24"/>
      <w:szCs w:val="24"/>
      <w:lang w:eastAsia="zh-CN"/>
    </w:rPr>
  </w:style>
  <w:style w:type="character" w:customStyle="1" w:styleId="RientrocorpodeltestoCarattere1">
    <w:name w:val="Rientro corpo del testo Carattere1"/>
    <w:basedOn w:val="Carpredefinitoparagrafo"/>
    <w:link w:val="Rientrocorpodeltesto"/>
    <w:uiPriority w:val="99"/>
    <w:semiHidden/>
    <w:qFormat/>
    <w:rsid w:val="00914EE5"/>
    <w:rPr>
      <w:sz w:val="24"/>
      <w:szCs w:val="24"/>
      <w:lang w:eastAsia="zh-C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itolo">
    <w:name w:val="Title"/>
    <w:basedOn w:val="Normale"/>
    <w:next w:val="Corpotesto"/>
    <w:link w:val="TitoloCarattere"/>
    <w:uiPriority w:val="99"/>
    <w:qFormat/>
    <w:rsid w:val="006976E9"/>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rsid w:val="006976E9"/>
    <w:pPr>
      <w:spacing w:after="140" w:line="276" w:lineRule="auto"/>
    </w:pPr>
  </w:style>
  <w:style w:type="paragraph" w:styleId="Elenco">
    <w:name w:val="List"/>
    <w:basedOn w:val="Corpotesto"/>
    <w:uiPriority w:val="99"/>
    <w:rsid w:val="006976E9"/>
    <w:rPr>
      <w:rFonts w:cs="Arial"/>
    </w:rPr>
  </w:style>
  <w:style w:type="paragraph" w:styleId="Didascalia">
    <w:name w:val="caption"/>
    <w:basedOn w:val="Normale"/>
    <w:uiPriority w:val="99"/>
    <w:qFormat/>
    <w:rsid w:val="006976E9"/>
    <w:pPr>
      <w:suppressLineNumbers/>
      <w:spacing w:before="120" w:after="120"/>
    </w:pPr>
    <w:rPr>
      <w:rFonts w:cs="Arial"/>
      <w:i/>
      <w:iCs/>
    </w:rPr>
  </w:style>
  <w:style w:type="paragraph" w:customStyle="1" w:styleId="Indice">
    <w:name w:val="Indice"/>
    <w:basedOn w:val="Normale"/>
    <w:uiPriority w:val="99"/>
    <w:qFormat/>
    <w:rsid w:val="006976E9"/>
    <w:pPr>
      <w:suppressLineNumbers/>
    </w:pPr>
    <w:rPr>
      <w:rFonts w:cs="Arial"/>
    </w:rPr>
  </w:style>
  <w:style w:type="paragraph" w:customStyle="1" w:styleId="Titolo3">
    <w:name w:val="Titolo3"/>
    <w:basedOn w:val="Normale"/>
    <w:uiPriority w:val="99"/>
    <w:qFormat/>
    <w:rsid w:val="006976E9"/>
    <w:pPr>
      <w:keepNext/>
      <w:spacing w:before="240" w:after="120"/>
    </w:pPr>
    <w:rPr>
      <w:rFonts w:ascii="Liberation Sans" w:eastAsia="Microsoft YaHei" w:hAnsi="Liberation Sans" w:cs="Lucida Sans"/>
      <w:sz w:val="28"/>
      <w:szCs w:val="28"/>
    </w:rPr>
  </w:style>
  <w:style w:type="paragraph" w:customStyle="1" w:styleId="Titolo2">
    <w:name w:val="Titolo2"/>
    <w:basedOn w:val="Normale"/>
    <w:uiPriority w:val="99"/>
    <w:qFormat/>
    <w:rsid w:val="006976E9"/>
    <w:pPr>
      <w:keepNext/>
      <w:spacing w:before="240" w:after="120"/>
    </w:pPr>
    <w:rPr>
      <w:rFonts w:ascii="Liberation Sans" w:eastAsia="Microsoft YaHei" w:hAnsi="Liberation Sans" w:cs="Arial"/>
      <w:sz w:val="28"/>
      <w:szCs w:val="28"/>
    </w:rPr>
  </w:style>
  <w:style w:type="paragraph" w:customStyle="1" w:styleId="Titolo1">
    <w:name w:val="Titolo1"/>
    <w:basedOn w:val="Normale"/>
    <w:uiPriority w:val="99"/>
    <w:qFormat/>
    <w:rsid w:val="006976E9"/>
    <w:pPr>
      <w:keepNext/>
      <w:spacing w:before="240" w:after="120"/>
    </w:pPr>
    <w:rPr>
      <w:rFonts w:ascii="Liberation Sans" w:eastAsia="Microsoft YaHei" w:hAnsi="Liberation Sans" w:cs="Arial"/>
      <w:sz w:val="28"/>
      <w:szCs w:val="28"/>
    </w:rPr>
  </w:style>
  <w:style w:type="paragraph" w:styleId="Testofumetto">
    <w:name w:val="Balloon Text"/>
    <w:basedOn w:val="Normale"/>
    <w:link w:val="TestofumettoCarattere"/>
    <w:uiPriority w:val="99"/>
    <w:qFormat/>
    <w:rsid w:val="006976E9"/>
    <w:rPr>
      <w:rFonts w:ascii="Tahoma" w:hAnsi="Tahoma" w:cs="Tahoma"/>
      <w:sz w:val="16"/>
      <w:szCs w:val="16"/>
    </w:rPr>
  </w:style>
  <w:style w:type="paragraph" w:styleId="Pidipagina">
    <w:name w:val="footer"/>
    <w:basedOn w:val="Normale"/>
    <w:link w:val="PidipaginaCarattere1"/>
    <w:uiPriority w:val="99"/>
    <w:rsid w:val="006976E9"/>
    <w:pPr>
      <w:tabs>
        <w:tab w:val="center" w:pos="4819"/>
        <w:tab w:val="right" w:pos="9638"/>
      </w:tabs>
    </w:pPr>
  </w:style>
  <w:style w:type="paragraph" w:customStyle="1" w:styleId="LO-normal">
    <w:name w:val="LO-normal"/>
    <w:uiPriority w:val="99"/>
    <w:qFormat/>
    <w:rsid w:val="006976E9"/>
    <w:pPr>
      <w:suppressAutoHyphens/>
      <w:spacing w:line="276" w:lineRule="auto"/>
    </w:pPr>
    <w:rPr>
      <w:rFonts w:ascii="Arial" w:hAnsi="Arial" w:cs="Arial"/>
      <w:color w:val="000000"/>
      <w:sz w:val="24"/>
      <w:lang w:eastAsia="zh-CN"/>
    </w:rPr>
  </w:style>
  <w:style w:type="paragraph" w:styleId="Intestazione">
    <w:name w:val="header"/>
    <w:basedOn w:val="Normale"/>
    <w:link w:val="IntestazioneCarattere1"/>
    <w:uiPriority w:val="99"/>
    <w:rsid w:val="006976E9"/>
    <w:pPr>
      <w:tabs>
        <w:tab w:val="center" w:pos="4819"/>
        <w:tab w:val="right" w:pos="9638"/>
      </w:tabs>
    </w:pPr>
  </w:style>
  <w:style w:type="paragraph" w:customStyle="1" w:styleId="Default">
    <w:name w:val="Default"/>
    <w:uiPriority w:val="99"/>
    <w:qFormat/>
    <w:rsid w:val="006976E9"/>
    <w:pPr>
      <w:suppressAutoHyphens/>
    </w:pPr>
    <w:rPr>
      <w:rFonts w:ascii="Calibri" w:hAnsi="Calibri" w:cs="Calibri"/>
      <w:color w:val="000000"/>
      <w:sz w:val="24"/>
      <w:szCs w:val="24"/>
      <w:lang w:eastAsia="zh-CN"/>
    </w:rPr>
  </w:style>
  <w:style w:type="paragraph" w:styleId="NormaleWeb">
    <w:name w:val="Normal (Web)"/>
    <w:basedOn w:val="Normale"/>
    <w:uiPriority w:val="99"/>
    <w:qFormat/>
    <w:rsid w:val="006976E9"/>
    <w:pPr>
      <w:spacing w:before="280" w:after="280"/>
    </w:pPr>
  </w:style>
  <w:style w:type="paragraph" w:styleId="Rientrocorpodeltesto">
    <w:name w:val="Body Text Indent"/>
    <w:basedOn w:val="Normale"/>
    <w:link w:val="RientrocorpodeltestoCarattere1"/>
    <w:uiPriority w:val="99"/>
    <w:rsid w:val="006976E9"/>
    <w:pPr>
      <w:ind w:firstLine="720"/>
    </w:pPr>
  </w:style>
  <w:style w:type="paragraph" w:customStyle="1" w:styleId="Contenutocornice">
    <w:name w:val="Contenuto cornice"/>
    <w:basedOn w:val="Normale"/>
    <w:uiPriority w:val="99"/>
    <w:qFormat/>
    <w:rsid w:val="00697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6E9"/>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qFormat/>
    <w:rsid w:val="006976E9"/>
  </w:style>
  <w:style w:type="character" w:customStyle="1" w:styleId="WW8Num1z1">
    <w:name w:val="WW8Num1z1"/>
    <w:uiPriority w:val="99"/>
    <w:qFormat/>
    <w:rsid w:val="006976E9"/>
  </w:style>
  <w:style w:type="character" w:customStyle="1" w:styleId="WW8Num1z2">
    <w:name w:val="WW8Num1z2"/>
    <w:uiPriority w:val="99"/>
    <w:qFormat/>
    <w:rsid w:val="006976E9"/>
  </w:style>
  <w:style w:type="character" w:customStyle="1" w:styleId="WW8Num1z3">
    <w:name w:val="WW8Num1z3"/>
    <w:uiPriority w:val="99"/>
    <w:qFormat/>
    <w:rsid w:val="006976E9"/>
  </w:style>
  <w:style w:type="character" w:customStyle="1" w:styleId="WW8Num1z4">
    <w:name w:val="WW8Num1z4"/>
    <w:uiPriority w:val="99"/>
    <w:qFormat/>
    <w:rsid w:val="006976E9"/>
  </w:style>
  <w:style w:type="character" w:customStyle="1" w:styleId="WW8Num1z5">
    <w:name w:val="WW8Num1z5"/>
    <w:uiPriority w:val="99"/>
    <w:qFormat/>
    <w:rsid w:val="006976E9"/>
  </w:style>
  <w:style w:type="character" w:customStyle="1" w:styleId="WW8Num1z6">
    <w:name w:val="WW8Num1z6"/>
    <w:uiPriority w:val="99"/>
    <w:qFormat/>
    <w:rsid w:val="006976E9"/>
  </w:style>
  <w:style w:type="character" w:customStyle="1" w:styleId="WW8Num1z7">
    <w:name w:val="WW8Num1z7"/>
    <w:uiPriority w:val="99"/>
    <w:qFormat/>
    <w:rsid w:val="006976E9"/>
  </w:style>
  <w:style w:type="character" w:customStyle="1" w:styleId="WW8Num1z8">
    <w:name w:val="WW8Num1z8"/>
    <w:uiPriority w:val="99"/>
    <w:qFormat/>
    <w:rsid w:val="006976E9"/>
  </w:style>
  <w:style w:type="character" w:customStyle="1" w:styleId="WW8Num2z0">
    <w:name w:val="WW8Num2z0"/>
    <w:uiPriority w:val="99"/>
    <w:qFormat/>
    <w:rsid w:val="006976E9"/>
  </w:style>
  <w:style w:type="character" w:customStyle="1" w:styleId="WW8Num2z1">
    <w:name w:val="WW8Num2z1"/>
    <w:uiPriority w:val="99"/>
    <w:qFormat/>
    <w:rsid w:val="006976E9"/>
  </w:style>
  <w:style w:type="character" w:customStyle="1" w:styleId="WW8Num2z2">
    <w:name w:val="WW8Num2z2"/>
    <w:uiPriority w:val="99"/>
    <w:qFormat/>
    <w:rsid w:val="006976E9"/>
  </w:style>
  <w:style w:type="character" w:customStyle="1" w:styleId="WW8Num2z3">
    <w:name w:val="WW8Num2z3"/>
    <w:uiPriority w:val="99"/>
    <w:qFormat/>
    <w:rsid w:val="006976E9"/>
  </w:style>
  <w:style w:type="character" w:customStyle="1" w:styleId="WW8Num2z4">
    <w:name w:val="WW8Num2z4"/>
    <w:uiPriority w:val="99"/>
    <w:qFormat/>
    <w:rsid w:val="006976E9"/>
  </w:style>
  <w:style w:type="character" w:customStyle="1" w:styleId="WW8Num2z5">
    <w:name w:val="WW8Num2z5"/>
    <w:uiPriority w:val="99"/>
    <w:qFormat/>
    <w:rsid w:val="006976E9"/>
  </w:style>
  <w:style w:type="character" w:customStyle="1" w:styleId="WW8Num2z6">
    <w:name w:val="WW8Num2z6"/>
    <w:uiPriority w:val="99"/>
    <w:qFormat/>
    <w:rsid w:val="006976E9"/>
  </w:style>
  <w:style w:type="character" w:customStyle="1" w:styleId="WW8Num2z7">
    <w:name w:val="WW8Num2z7"/>
    <w:uiPriority w:val="99"/>
    <w:qFormat/>
    <w:rsid w:val="006976E9"/>
  </w:style>
  <w:style w:type="character" w:customStyle="1" w:styleId="WW8Num2z8">
    <w:name w:val="WW8Num2z8"/>
    <w:uiPriority w:val="99"/>
    <w:qFormat/>
    <w:rsid w:val="006976E9"/>
  </w:style>
  <w:style w:type="character" w:customStyle="1" w:styleId="Carpredefinitoparagrafo3">
    <w:name w:val="Car. predefinito paragrafo3"/>
    <w:uiPriority w:val="99"/>
    <w:qFormat/>
    <w:rsid w:val="006976E9"/>
  </w:style>
  <w:style w:type="character" w:customStyle="1" w:styleId="Carpredefinitoparagrafo2">
    <w:name w:val="Car. predefinito paragrafo2"/>
    <w:uiPriority w:val="99"/>
    <w:qFormat/>
    <w:rsid w:val="006976E9"/>
  </w:style>
  <w:style w:type="character" w:customStyle="1" w:styleId="WW8Num3z0">
    <w:name w:val="WW8Num3z0"/>
    <w:uiPriority w:val="99"/>
    <w:qFormat/>
    <w:rsid w:val="006976E9"/>
  </w:style>
  <w:style w:type="character" w:customStyle="1" w:styleId="WW8Num3z1">
    <w:name w:val="WW8Num3z1"/>
    <w:uiPriority w:val="99"/>
    <w:qFormat/>
    <w:rsid w:val="006976E9"/>
  </w:style>
  <w:style w:type="character" w:customStyle="1" w:styleId="WW8Num3z2">
    <w:name w:val="WW8Num3z2"/>
    <w:uiPriority w:val="99"/>
    <w:qFormat/>
    <w:rsid w:val="006976E9"/>
  </w:style>
  <w:style w:type="character" w:customStyle="1" w:styleId="WW8Num3z3">
    <w:name w:val="WW8Num3z3"/>
    <w:uiPriority w:val="99"/>
    <w:qFormat/>
    <w:rsid w:val="006976E9"/>
  </w:style>
  <w:style w:type="character" w:customStyle="1" w:styleId="WW8Num3z4">
    <w:name w:val="WW8Num3z4"/>
    <w:uiPriority w:val="99"/>
    <w:qFormat/>
    <w:rsid w:val="006976E9"/>
  </w:style>
  <w:style w:type="character" w:customStyle="1" w:styleId="WW8Num3z5">
    <w:name w:val="WW8Num3z5"/>
    <w:uiPriority w:val="99"/>
    <w:qFormat/>
    <w:rsid w:val="006976E9"/>
  </w:style>
  <w:style w:type="character" w:customStyle="1" w:styleId="WW8Num3z6">
    <w:name w:val="WW8Num3z6"/>
    <w:uiPriority w:val="99"/>
    <w:qFormat/>
    <w:rsid w:val="006976E9"/>
  </w:style>
  <w:style w:type="character" w:customStyle="1" w:styleId="WW8Num3z7">
    <w:name w:val="WW8Num3z7"/>
    <w:uiPriority w:val="99"/>
    <w:qFormat/>
    <w:rsid w:val="006976E9"/>
  </w:style>
  <w:style w:type="character" w:customStyle="1" w:styleId="WW8Num3z8">
    <w:name w:val="WW8Num3z8"/>
    <w:uiPriority w:val="99"/>
    <w:qFormat/>
    <w:rsid w:val="006976E9"/>
  </w:style>
  <w:style w:type="character" w:customStyle="1" w:styleId="WW8Num4z0">
    <w:name w:val="WW8Num4z0"/>
    <w:uiPriority w:val="99"/>
    <w:qFormat/>
    <w:rsid w:val="006976E9"/>
  </w:style>
  <w:style w:type="character" w:customStyle="1" w:styleId="WW8Num4z1">
    <w:name w:val="WW8Num4z1"/>
    <w:uiPriority w:val="99"/>
    <w:qFormat/>
    <w:rsid w:val="006976E9"/>
  </w:style>
  <w:style w:type="character" w:customStyle="1" w:styleId="WW8Num4z2">
    <w:name w:val="WW8Num4z2"/>
    <w:uiPriority w:val="99"/>
    <w:qFormat/>
    <w:rsid w:val="006976E9"/>
  </w:style>
  <w:style w:type="character" w:customStyle="1" w:styleId="WW8Num4z3">
    <w:name w:val="WW8Num4z3"/>
    <w:uiPriority w:val="99"/>
    <w:qFormat/>
    <w:rsid w:val="006976E9"/>
  </w:style>
  <w:style w:type="character" w:customStyle="1" w:styleId="WW8Num4z4">
    <w:name w:val="WW8Num4z4"/>
    <w:uiPriority w:val="99"/>
    <w:qFormat/>
    <w:rsid w:val="006976E9"/>
  </w:style>
  <w:style w:type="character" w:customStyle="1" w:styleId="WW8Num4z5">
    <w:name w:val="WW8Num4z5"/>
    <w:uiPriority w:val="99"/>
    <w:qFormat/>
    <w:rsid w:val="006976E9"/>
  </w:style>
  <w:style w:type="character" w:customStyle="1" w:styleId="WW8Num4z6">
    <w:name w:val="WW8Num4z6"/>
    <w:uiPriority w:val="99"/>
    <w:qFormat/>
    <w:rsid w:val="006976E9"/>
  </w:style>
  <w:style w:type="character" w:customStyle="1" w:styleId="WW8Num4z7">
    <w:name w:val="WW8Num4z7"/>
    <w:uiPriority w:val="99"/>
    <w:qFormat/>
    <w:rsid w:val="006976E9"/>
  </w:style>
  <w:style w:type="character" w:customStyle="1" w:styleId="WW8Num4z8">
    <w:name w:val="WW8Num4z8"/>
    <w:uiPriority w:val="99"/>
    <w:qFormat/>
    <w:rsid w:val="006976E9"/>
  </w:style>
  <w:style w:type="character" w:customStyle="1" w:styleId="Carpredefinitoparagrafo1">
    <w:name w:val="Car. predefinito paragrafo1"/>
    <w:uiPriority w:val="99"/>
    <w:qFormat/>
    <w:rsid w:val="006976E9"/>
  </w:style>
  <w:style w:type="character" w:styleId="Numeropagina">
    <w:name w:val="page number"/>
    <w:basedOn w:val="Carpredefinitoparagrafo1"/>
    <w:uiPriority w:val="99"/>
    <w:qFormat/>
    <w:rsid w:val="006976E9"/>
    <w:rPr>
      <w:rFonts w:cs="Times New Roman"/>
    </w:rPr>
  </w:style>
  <w:style w:type="character" w:customStyle="1" w:styleId="IntestazioneCarattere">
    <w:name w:val="Intestazione Carattere"/>
    <w:uiPriority w:val="99"/>
    <w:qFormat/>
    <w:rsid w:val="006976E9"/>
    <w:rPr>
      <w:sz w:val="24"/>
    </w:rPr>
  </w:style>
  <w:style w:type="character" w:customStyle="1" w:styleId="RientrocorpodeltestoCarattere">
    <w:name w:val="Rientro corpo del testo Carattere"/>
    <w:uiPriority w:val="99"/>
    <w:qFormat/>
    <w:rsid w:val="006976E9"/>
    <w:rPr>
      <w:sz w:val="24"/>
    </w:rPr>
  </w:style>
  <w:style w:type="character" w:customStyle="1" w:styleId="PidipaginaCarattere">
    <w:name w:val="Piè di pagina Carattere"/>
    <w:uiPriority w:val="99"/>
    <w:qFormat/>
    <w:rsid w:val="006976E9"/>
    <w:rPr>
      <w:sz w:val="24"/>
      <w:lang w:eastAsia="zh-CN"/>
    </w:rPr>
  </w:style>
  <w:style w:type="character" w:customStyle="1" w:styleId="Caratteridinumerazione">
    <w:name w:val="Caratteri di numerazione"/>
    <w:uiPriority w:val="99"/>
    <w:qFormat/>
    <w:rsid w:val="006976E9"/>
  </w:style>
  <w:style w:type="character" w:customStyle="1" w:styleId="TitoloCarattere">
    <w:name w:val="Titolo Carattere"/>
    <w:basedOn w:val="Carpredefinitoparagrafo"/>
    <w:link w:val="Titolo"/>
    <w:uiPriority w:val="10"/>
    <w:qFormat/>
    <w:rsid w:val="00914EE5"/>
    <w:rPr>
      <w:rFonts w:asciiTheme="majorHAnsi" w:eastAsiaTheme="majorEastAsia" w:hAnsiTheme="majorHAnsi" w:cstheme="majorBidi"/>
      <w:b/>
      <w:bCs/>
      <w:sz w:val="32"/>
      <w:szCs w:val="32"/>
      <w:lang w:eastAsia="zh-CN"/>
    </w:rPr>
  </w:style>
  <w:style w:type="character" w:customStyle="1" w:styleId="CorpotestoCarattere">
    <w:name w:val="Corpo testo Carattere"/>
    <w:basedOn w:val="Carpredefinitoparagrafo"/>
    <w:link w:val="Corpotesto"/>
    <w:uiPriority w:val="99"/>
    <w:semiHidden/>
    <w:qFormat/>
    <w:rsid w:val="00914EE5"/>
    <w:rPr>
      <w:sz w:val="24"/>
      <w:szCs w:val="24"/>
      <w:lang w:eastAsia="zh-CN"/>
    </w:rPr>
  </w:style>
  <w:style w:type="character" w:customStyle="1" w:styleId="TestofumettoCarattere">
    <w:name w:val="Testo fumetto Carattere"/>
    <w:basedOn w:val="Carpredefinitoparagrafo"/>
    <w:link w:val="Testofumetto"/>
    <w:uiPriority w:val="99"/>
    <w:semiHidden/>
    <w:qFormat/>
    <w:rsid w:val="00914EE5"/>
    <w:rPr>
      <w:sz w:val="0"/>
      <w:szCs w:val="0"/>
      <w:lang w:eastAsia="zh-CN"/>
    </w:rPr>
  </w:style>
  <w:style w:type="character" w:customStyle="1" w:styleId="PidipaginaCarattere1">
    <w:name w:val="Piè di pagina Carattere1"/>
    <w:basedOn w:val="Carpredefinitoparagrafo"/>
    <w:link w:val="Pidipagina"/>
    <w:uiPriority w:val="99"/>
    <w:semiHidden/>
    <w:qFormat/>
    <w:rsid w:val="00914EE5"/>
    <w:rPr>
      <w:sz w:val="24"/>
      <w:szCs w:val="24"/>
      <w:lang w:eastAsia="zh-CN"/>
    </w:rPr>
  </w:style>
  <w:style w:type="character" w:customStyle="1" w:styleId="IntestazioneCarattere1">
    <w:name w:val="Intestazione Carattere1"/>
    <w:basedOn w:val="Carpredefinitoparagrafo"/>
    <w:link w:val="Intestazione"/>
    <w:uiPriority w:val="99"/>
    <w:semiHidden/>
    <w:qFormat/>
    <w:rsid w:val="00914EE5"/>
    <w:rPr>
      <w:sz w:val="24"/>
      <w:szCs w:val="24"/>
      <w:lang w:eastAsia="zh-CN"/>
    </w:rPr>
  </w:style>
  <w:style w:type="character" w:customStyle="1" w:styleId="RientrocorpodeltestoCarattere1">
    <w:name w:val="Rientro corpo del testo Carattere1"/>
    <w:basedOn w:val="Carpredefinitoparagrafo"/>
    <w:link w:val="Rientrocorpodeltesto"/>
    <w:uiPriority w:val="99"/>
    <w:semiHidden/>
    <w:qFormat/>
    <w:rsid w:val="00914EE5"/>
    <w:rPr>
      <w:sz w:val="24"/>
      <w:szCs w:val="24"/>
      <w:lang w:eastAsia="zh-C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itolo">
    <w:name w:val="Title"/>
    <w:basedOn w:val="Normale"/>
    <w:next w:val="Corpotesto"/>
    <w:link w:val="TitoloCarattere"/>
    <w:uiPriority w:val="99"/>
    <w:qFormat/>
    <w:rsid w:val="006976E9"/>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rsid w:val="006976E9"/>
    <w:pPr>
      <w:spacing w:after="140" w:line="276" w:lineRule="auto"/>
    </w:pPr>
  </w:style>
  <w:style w:type="paragraph" w:styleId="Elenco">
    <w:name w:val="List"/>
    <w:basedOn w:val="Corpotesto"/>
    <w:uiPriority w:val="99"/>
    <w:rsid w:val="006976E9"/>
    <w:rPr>
      <w:rFonts w:cs="Arial"/>
    </w:rPr>
  </w:style>
  <w:style w:type="paragraph" w:styleId="Didascalia">
    <w:name w:val="caption"/>
    <w:basedOn w:val="Normale"/>
    <w:uiPriority w:val="99"/>
    <w:qFormat/>
    <w:rsid w:val="006976E9"/>
    <w:pPr>
      <w:suppressLineNumbers/>
      <w:spacing w:before="120" w:after="120"/>
    </w:pPr>
    <w:rPr>
      <w:rFonts w:cs="Arial"/>
      <w:i/>
      <w:iCs/>
    </w:rPr>
  </w:style>
  <w:style w:type="paragraph" w:customStyle="1" w:styleId="Indice">
    <w:name w:val="Indice"/>
    <w:basedOn w:val="Normale"/>
    <w:uiPriority w:val="99"/>
    <w:qFormat/>
    <w:rsid w:val="006976E9"/>
    <w:pPr>
      <w:suppressLineNumbers/>
    </w:pPr>
    <w:rPr>
      <w:rFonts w:cs="Arial"/>
    </w:rPr>
  </w:style>
  <w:style w:type="paragraph" w:customStyle="1" w:styleId="Titolo3">
    <w:name w:val="Titolo3"/>
    <w:basedOn w:val="Normale"/>
    <w:uiPriority w:val="99"/>
    <w:qFormat/>
    <w:rsid w:val="006976E9"/>
    <w:pPr>
      <w:keepNext/>
      <w:spacing w:before="240" w:after="120"/>
    </w:pPr>
    <w:rPr>
      <w:rFonts w:ascii="Liberation Sans" w:eastAsia="Microsoft YaHei" w:hAnsi="Liberation Sans" w:cs="Lucida Sans"/>
      <w:sz w:val="28"/>
      <w:szCs w:val="28"/>
    </w:rPr>
  </w:style>
  <w:style w:type="paragraph" w:customStyle="1" w:styleId="Titolo2">
    <w:name w:val="Titolo2"/>
    <w:basedOn w:val="Normale"/>
    <w:uiPriority w:val="99"/>
    <w:qFormat/>
    <w:rsid w:val="006976E9"/>
    <w:pPr>
      <w:keepNext/>
      <w:spacing w:before="240" w:after="120"/>
    </w:pPr>
    <w:rPr>
      <w:rFonts w:ascii="Liberation Sans" w:eastAsia="Microsoft YaHei" w:hAnsi="Liberation Sans" w:cs="Arial"/>
      <w:sz w:val="28"/>
      <w:szCs w:val="28"/>
    </w:rPr>
  </w:style>
  <w:style w:type="paragraph" w:customStyle="1" w:styleId="Titolo1">
    <w:name w:val="Titolo1"/>
    <w:basedOn w:val="Normale"/>
    <w:uiPriority w:val="99"/>
    <w:qFormat/>
    <w:rsid w:val="006976E9"/>
    <w:pPr>
      <w:keepNext/>
      <w:spacing w:before="240" w:after="120"/>
    </w:pPr>
    <w:rPr>
      <w:rFonts w:ascii="Liberation Sans" w:eastAsia="Microsoft YaHei" w:hAnsi="Liberation Sans" w:cs="Arial"/>
      <w:sz w:val="28"/>
      <w:szCs w:val="28"/>
    </w:rPr>
  </w:style>
  <w:style w:type="paragraph" w:styleId="Testofumetto">
    <w:name w:val="Balloon Text"/>
    <w:basedOn w:val="Normale"/>
    <w:link w:val="TestofumettoCarattere"/>
    <w:uiPriority w:val="99"/>
    <w:qFormat/>
    <w:rsid w:val="006976E9"/>
    <w:rPr>
      <w:rFonts w:ascii="Tahoma" w:hAnsi="Tahoma" w:cs="Tahoma"/>
      <w:sz w:val="16"/>
      <w:szCs w:val="16"/>
    </w:rPr>
  </w:style>
  <w:style w:type="paragraph" w:styleId="Pidipagina">
    <w:name w:val="footer"/>
    <w:basedOn w:val="Normale"/>
    <w:link w:val="PidipaginaCarattere1"/>
    <w:uiPriority w:val="99"/>
    <w:rsid w:val="006976E9"/>
    <w:pPr>
      <w:tabs>
        <w:tab w:val="center" w:pos="4819"/>
        <w:tab w:val="right" w:pos="9638"/>
      </w:tabs>
    </w:pPr>
  </w:style>
  <w:style w:type="paragraph" w:customStyle="1" w:styleId="LO-normal">
    <w:name w:val="LO-normal"/>
    <w:uiPriority w:val="99"/>
    <w:qFormat/>
    <w:rsid w:val="006976E9"/>
    <w:pPr>
      <w:suppressAutoHyphens/>
      <w:spacing w:line="276" w:lineRule="auto"/>
    </w:pPr>
    <w:rPr>
      <w:rFonts w:ascii="Arial" w:hAnsi="Arial" w:cs="Arial"/>
      <w:color w:val="000000"/>
      <w:sz w:val="24"/>
      <w:lang w:eastAsia="zh-CN"/>
    </w:rPr>
  </w:style>
  <w:style w:type="paragraph" w:styleId="Intestazione">
    <w:name w:val="header"/>
    <w:basedOn w:val="Normale"/>
    <w:link w:val="IntestazioneCarattere1"/>
    <w:uiPriority w:val="99"/>
    <w:rsid w:val="006976E9"/>
    <w:pPr>
      <w:tabs>
        <w:tab w:val="center" w:pos="4819"/>
        <w:tab w:val="right" w:pos="9638"/>
      </w:tabs>
    </w:pPr>
  </w:style>
  <w:style w:type="paragraph" w:customStyle="1" w:styleId="Default">
    <w:name w:val="Default"/>
    <w:uiPriority w:val="99"/>
    <w:qFormat/>
    <w:rsid w:val="006976E9"/>
    <w:pPr>
      <w:suppressAutoHyphens/>
    </w:pPr>
    <w:rPr>
      <w:rFonts w:ascii="Calibri" w:hAnsi="Calibri" w:cs="Calibri"/>
      <w:color w:val="000000"/>
      <w:sz w:val="24"/>
      <w:szCs w:val="24"/>
      <w:lang w:eastAsia="zh-CN"/>
    </w:rPr>
  </w:style>
  <w:style w:type="paragraph" w:styleId="NormaleWeb">
    <w:name w:val="Normal (Web)"/>
    <w:basedOn w:val="Normale"/>
    <w:uiPriority w:val="99"/>
    <w:qFormat/>
    <w:rsid w:val="006976E9"/>
    <w:pPr>
      <w:spacing w:before="280" w:after="280"/>
    </w:pPr>
  </w:style>
  <w:style w:type="paragraph" w:styleId="Rientrocorpodeltesto">
    <w:name w:val="Body Text Indent"/>
    <w:basedOn w:val="Normale"/>
    <w:link w:val="RientrocorpodeltestoCarattere1"/>
    <w:uiPriority w:val="99"/>
    <w:rsid w:val="006976E9"/>
    <w:pPr>
      <w:ind w:firstLine="720"/>
    </w:pPr>
  </w:style>
  <w:style w:type="paragraph" w:customStyle="1" w:styleId="Contenutocornice">
    <w:name w:val="Contenuto cornice"/>
    <w:basedOn w:val="Normale"/>
    <w:uiPriority w:val="99"/>
    <w:qFormat/>
    <w:rsid w:val="0069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Art</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Chilovi Dario</dc:creator>
  <dc:description/>
  <cp:lastModifiedBy>Matteo Iori</cp:lastModifiedBy>
  <cp:revision>5</cp:revision>
  <cp:lastPrinted>2019-07-19T08:03:00Z</cp:lastPrinted>
  <dcterms:created xsi:type="dcterms:W3CDTF">2019-12-12T14:17:00Z</dcterms:created>
  <dcterms:modified xsi:type="dcterms:W3CDTF">2019-12-16T17:53:00Z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