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A1" w:rsidRDefault="00DF6EA1" w:rsidP="00DF6E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Omelia </w:t>
      </w:r>
      <w:r w:rsidR="00756F08">
        <w:rPr>
          <w:b/>
          <w:sz w:val="32"/>
          <w:szCs w:val="32"/>
        </w:rPr>
        <w:t xml:space="preserve">Terza </w:t>
      </w:r>
      <w:r>
        <w:rPr>
          <w:b/>
          <w:sz w:val="32"/>
          <w:szCs w:val="32"/>
        </w:rPr>
        <w:t>Domenica di Pasqua</w:t>
      </w:r>
    </w:p>
    <w:p w:rsidR="00DF6EA1" w:rsidRDefault="00DF6EA1" w:rsidP="00DF6EA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(Messa celebrata a porte chiuse e trasmessa in streaming)</w:t>
      </w:r>
    </w:p>
    <w:p w:rsidR="00DF6EA1" w:rsidRDefault="00DF6EA1" w:rsidP="00987A10">
      <w:pPr>
        <w:jc w:val="center"/>
        <w:rPr>
          <w:sz w:val="28"/>
          <w:szCs w:val="28"/>
        </w:rPr>
      </w:pPr>
      <w:r>
        <w:rPr>
          <w:sz w:val="28"/>
          <w:szCs w:val="28"/>
        </w:rPr>
        <w:t>cattedrale di Trento, 26 aprile 2020</w:t>
      </w:r>
    </w:p>
    <w:p w:rsidR="00756F08" w:rsidRPr="004C4CFF" w:rsidRDefault="00756F08" w:rsidP="00987A10">
      <w:pPr>
        <w:rPr>
          <w:b/>
          <w:sz w:val="30"/>
          <w:szCs w:val="30"/>
        </w:rPr>
      </w:pPr>
    </w:p>
    <w:p w:rsidR="00987A10" w:rsidRPr="004C4CFF" w:rsidRDefault="00987A10" w:rsidP="00987A10">
      <w:pPr>
        <w:rPr>
          <w:sz w:val="30"/>
          <w:szCs w:val="30"/>
        </w:rPr>
      </w:pPr>
      <w:r w:rsidRPr="004C4CFF">
        <w:rPr>
          <w:b/>
          <w:sz w:val="30"/>
          <w:szCs w:val="30"/>
        </w:rPr>
        <w:t xml:space="preserve">Si fermarono con il volto triste </w:t>
      </w:r>
      <w:r w:rsidRPr="004C4CFF">
        <w:rPr>
          <w:sz w:val="30"/>
          <w:szCs w:val="30"/>
        </w:rPr>
        <w:t>(Lc 24,17b)</w:t>
      </w:r>
    </w:p>
    <w:p w:rsidR="008641EC" w:rsidRDefault="00F419F5" w:rsidP="00F41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Accanto </w:t>
      </w:r>
      <w:r w:rsidR="008641EC"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Cleopa</w:t>
      </w:r>
      <w:proofErr w:type="spellEnd"/>
      <w:r>
        <w:rPr>
          <w:sz w:val="28"/>
          <w:szCs w:val="28"/>
        </w:rPr>
        <w:t xml:space="preserve"> possiamo mettere tranquillamente il nostro nome</w:t>
      </w:r>
      <w:r w:rsidR="008641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41EC">
        <w:rPr>
          <w:sz w:val="28"/>
          <w:szCs w:val="28"/>
        </w:rPr>
        <w:t>Luca, abilmente,</w:t>
      </w:r>
      <w:r w:rsidR="00756F08">
        <w:rPr>
          <w:sz w:val="28"/>
          <w:szCs w:val="28"/>
        </w:rPr>
        <w:t xml:space="preserve"> </w:t>
      </w:r>
      <w:r w:rsidR="008641EC">
        <w:rPr>
          <w:sz w:val="28"/>
          <w:szCs w:val="28"/>
        </w:rPr>
        <w:t xml:space="preserve">lascia l’altro discepolo </w:t>
      </w:r>
      <w:r w:rsidR="00756F08">
        <w:rPr>
          <w:sz w:val="28"/>
          <w:szCs w:val="28"/>
        </w:rPr>
        <w:t>nell’</w:t>
      </w:r>
      <w:r w:rsidR="00756F08" w:rsidRPr="004C4CFF">
        <w:rPr>
          <w:b/>
          <w:bCs/>
          <w:sz w:val="28"/>
          <w:szCs w:val="28"/>
        </w:rPr>
        <w:t>anonimato</w:t>
      </w:r>
      <w:r w:rsidR="00756F08">
        <w:rPr>
          <w:sz w:val="28"/>
          <w:szCs w:val="28"/>
        </w:rPr>
        <w:t xml:space="preserve"> </w:t>
      </w:r>
      <w:r w:rsidR="008641EC">
        <w:rPr>
          <w:sz w:val="28"/>
          <w:szCs w:val="28"/>
        </w:rPr>
        <w:t xml:space="preserve">perché ogni </w:t>
      </w:r>
      <w:r w:rsidR="008641EC" w:rsidRPr="004C4CFF">
        <w:rPr>
          <w:b/>
          <w:bCs/>
          <w:sz w:val="28"/>
          <w:szCs w:val="28"/>
        </w:rPr>
        <w:t>lettore</w:t>
      </w:r>
      <w:r w:rsidR="008641EC">
        <w:rPr>
          <w:sz w:val="28"/>
          <w:szCs w:val="28"/>
        </w:rPr>
        <w:t xml:space="preserve"> possa prendere il suo </w:t>
      </w:r>
      <w:r w:rsidR="008641EC" w:rsidRPr="004C4CFF">
        <w:rPr>
          <w:b/>
          <w:bCs/>
          <w:sz w:val="28"/>
          <w:szCs w:val="28"/>
        </w:rPr>
        <w:t>posto</w:t>
      </w:r>
      <w:r w:rsidR="008641EC">
        <w:rPr>
          <w:sz w:val="28"/>
          <w:szCs w:val="28"/>
        </w:rPr>
        <w:t>.</w:t>
      </w:r>
    </w:p>
    <w:p w:rsidR="007B3BA7" w:rsidRDefault="008641EC" w:rsidP="00F41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4C4CFF">
        <w:rPr>
          <w:b/>
          <w:bCs/>
          <w:sz w:val="28"/>
          <w:szCs w:val="28"/>
        </w:rPr>
        <w:t>viaggio verso Emmaus</w:t>
      </w:r>
      <w:r>
        <w:rPr>
          <w:sz w:val="28"/>
          <w:szCs w:val="28"/>
        </w:rPr>
        <w:t xml:space="preserve"> fotografa uno </w:t>
      </w:r>
      <w:r w:rsidRPr="004C4CFF">
        <w:rPr>
          <w:b/>
          <w:bCs/>
          <w:sz w:val="28"/>
          <w:szCs w:val="28"/>
        </w:rPr>
        <w:t>spaccato esistenziale</w:t>
      </w:r>
      <w:r>
        <w:rPr>
          <w:sz w:val="28"/>
          <w:szCs w:val="28"/>
        </w:rPr>
        <w:t xml:space="preserve"> fatto di frustrazione,</w:t>
      </w:r>
      <w:r w:rsidR="00756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disincanto, delusione </w:t>
      </w:r>
      <w:r w:rsidR="00450C49">
        <w:rPr>
          <w:sz w:val="28"/>
          <w:szCs w:val="28"/>
        </w:rPr>
        <w:t xml:space="preserve">che non ci è per nulla estraneo. </w:t>
      </w:r>
      <w:r w:rsidR="00756F08">
        <w:rPr>
          <w:sz w:val="28"/>
          <w:szCs w:val="28"/>
        </w:rPr>
        <w:t xml:space="preserve">Il vissuto </w:t>
      </w:r>
      <w:r w:rsidR="00450C49">
        <w:rPr>
          <w:sz w:val="28"/>
          <w:szCs w:val="28"/>
        </w:rPr>
        <w:t>d</w:t>
      </w:r>
      <w:r w:rsidR="00756F08">
        <w:rPr>
          <w:sz w:val="28"/>
          <w:szCs w:val="28"/>
        </w:rPr>
        <w:t xml:space="preserve">ei nostri </w:t>
      </w:r>
      <w:r w:rsidR="00450C49">
        <w:rPr>
          <w:sz w:val="28"/>
          <w:szCs w:val="28"/>
        </w:rPr>
        <w:t xml:space="preserve">giorni amplifica a dismisura questo stato d’animo. </w:t>
      </w:r>
      <w:r w:rsidR="004C4CFF">
        <w:rPr>
          <w:sz w:val="28"/>
          <w:szCs w:val="28"/>
        </w:rPr>
        <w:t>G</w:t>
      </w:r>
      <w:r w:rsidR="00450C49">
        <w:rPr>
          <w:sz w:val="28"/>
          <w:szCs w:val="28"/>
        </w:rPr>
        <w:t xml:space="preserve">li undici </w:t>
      </w:r>
      <w:r w:rsidR="00756F08" w:rsidRPr="004C4CFF">
        <w:rPr>
          <w:b/>
          <w:bCs/>
          <w:sz w:val="28"/>
          <w:szCs w:val="28"/>
        </w:rPr>
        <w:t>chilometri</w:t>
      </w:r>
      <w:r w:rsidR="00756F08">
        <w:rPr>
          <w:sz w:val="28"/>
          <w:szCs w:val="28"/>
        </w:rPr>
        <w:t xml:space="preserve"> </w:t>
      </w:r>
      <w:r w:rsidR="00450C49">
        <w:rPr>
          <w:sz w:val="28"/>
          <w:szCs w:val="28"/>
        </w:rPr>
        <w:t xml:space="preserve">che separano Emmaus da Gerusalemme sono </w:t>
      </w:r>
      <w:r w:rsidR="00756F08" w:rsidRPr="004C4CFF">
        <w:rPr>
          <w:b/>
          <w:bCs/>
          <w:sz w:val="28"/>
          <w:szCs w:val="28"/>
        </w:rPr>
        <w:t>metafora</w:t>
      </w:r>
      <w:r w:rsidR="004C4CFF">
        <w:rPr>
          <w:sz w:val="28"/>
          <w:szCs w:val="28"/>
        </w:rPr>
        <w:t>, a loro volta,</w:t>
      </w:r>
      <w:r w:rsidR="00756F08">
        <w:rPr>
          <w:sz w:val="28"/>
          <w:szCs w:val="28"/>
        </w:rPr>
        <w:t xml:space="preserve"> </w:t>
      </w:r>
      <w:r w:rsidR="00450C49">
        <w:rPr>
          <w:sz w:val="28"/>
          <w:szCs w:val="28"/>
        </w:rPr>
        <w:t xml:space="preserve">della nostra </w:t>
      </w:r>
      <w:r w:rsidR="00450C49" w:rsidRPr="004C4CFF">
        <w:rPr>
          <w:b/>
          <w:bCs/>
          <w:sz w:val="28"/>
          <w:szCs w:val="28"/>
        </w:rPr>
        <w:t>distanza dalla gioia di vivere</w:t>
      </w:r>
      <w:r w:rsidR="00450C49">
        <w:rPr>
          <w:sz w:val="28"/>
          <w:szCs w:val="28"/>
        </w:rPr>
        <w:t xml:space="preserve">. La discussione animata dei due raccoglie idealmente </w:t>
      </w:r>
      <w:r w:rsidR="00033091">
        <w:rPr>
          <w:sz w:val="28"/>
          <w:szCs w:val="28"/>
        </w:rPr>
        <w:t xml:space="preserve">il bagaglio </w:t>
      </w:r>
      <w:r w:rsidR="00450C49">
        <w:rPr>
          <w:sz w:val="28"/>
          <w:szCs w:val="28"/>
        </w:rPr>
        <w:t xml:space="preserve">di </w:t>
      </w:r>
      <w:r w:rsidR="00033091">
        <w:rPr>
          <w:sz w:val="28"/>
          <w:szCs w:val="28"/>
        </w:rPr>
        <w:t>disorientamento</w:t>
      </w:r>
      <w:r w:rsidR="007B3BA7">
        <w:rPr>
          <w:sz w:val="28"/>
          <w:szCs w:val="28"/>
        </w:rPr>
        <w:t xml:space="preserve"> </w:t>
      </w:r>
      <w:r w:rsidR="00450C49">
        <w:rPr>
          <w:sz w:val="28"/>
          <w:szCs w:val="28"/>
        </w:rPr>
        <w:t>e</w:t>
      </w:r>
      <w:r w:rsidR="00033091">
        <w:rPr>
          <w:sz w:val="28"/>
          <w:szCs w:val="28"/>
        </w:rPr>
        <w:t>,</w:t>
      </w:r>
      <w:r w:rsidR="00450C49">
        <w:rPr>
          <w:sz w:val="28"/>
          <w:szCs w:val="28"/>
        </w:rPr>
        <w:t xml:space="preserve"> </w:t>
      </w:r>
      <w:r w:rsidR="00033091">
        <w:rPr>
          <w:sz w:val="28"/>
          <w:szCs w:val="28"/>
        </w:rPr>
        <w:t xml:space="preserve">non di rado, </w:t>
      </w:r>
      <w:r w:rsidR="004C4CFF">
        <w:rPr>
          <w:sz w:val="28"/>
          <w:szCs w:val="28"/>
        </w:rPr>
        <w:t xml:space="preserve">di </w:t>
      </w:r>
      <w:r w:rsidR="004C4CFF">
        <w:rPr>
          <w:sz w:val="28"/>
          <w:szCs w:val="28"/>
        </w:rPr>
        <w:t xml:space="preserve">rabbia </w:t>
      </w:r>
      <w:r w:rsidR="007B3BA7">
        <w:rPr>
          <w:sz w:val="28"/>
          <w:szCs w:val="28"/>
        </w:rPr>
        <w:t>presenti nel</w:t>
      </w:r>
      <w:r w:rsidR="00450C49">
        <w:rPr>
          <w:sz w:val="28"/>
          <w:szCs w:val="28"/>
        </w:rPr>
        <w:t>le nostre giornate</w:t>
      </w:r>
      <w:r w:rsidR="007B3BA7">
        <w:rPr>
          <w:sz w:val="28"/>
          <w:szCs w:val="28"/>
        </w:rPr>
        <w:t>.</w:t>
      </w:r>
    </w:p>
    <w:p w:rsidR="00F419F5" w:rsidRDefault="00033091" w:rsidP="00F41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L’improvviso </w:t>
      </w:r>
      <w:r w:rsidR="007B3BA7">
        <w:rPr>
          <w:sz w:val="28"/>
          <w:szCs w:val="28"/>
        </w:rPr>
        <w:t>fermarsi dei due viandanti ben</w:t>
      </w:r>
      <w:r>
        <w:rPr>
          <w:sz w:val="28"/>
          <w:szCs w:val="28"/>
        </w:rPr>
        <w:t>e</w:t>
      </w:r>
      <w:r w:rsidR="007B3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 rappresenta: </w:t>
      </w:r>
      <w:r w:rsidR="007B3BA7">
        <w:rPr>
          <w:sz w:val="28"/>
          <w:szCs w:val="28"/>
        </w:rPr>
        <w:t xml:space="preserve">a differenziarci casomai è il fatto che </w:t>
      </w:r>
      <w:r w:rsidR="000E186B">
        <w:rPr>
          <w:sz w:val="28"/>
          <w:szCs w:val="28"/>
        </w:rPr>
        <w:t>lo</w:t>
      </w:r>
      <w:r w:rsidR="007B3BA7">
        <w:rPr>
          <w:sz w:val="28"/>
          <w:szCs w:val="28"/>
        </w:rPr>
        <w:t xml:space="preserve"> stop non è deciso da noi</w:t>
      </w:r>
      <w:r w:rsidR="000E186B">
        <w:rPr>
          <w:sz w:val="28"/>
          <w:szCs w:val="28"/>
        </w:rPr>
        <w:t>,</w:t>
      </w:r>
      <w:r w:rsidR="007B3BA7">
        <w:rPr>
          <w:sz w:val="28"/>
          <w:szCs w:val="28"/>
        </w:rPr>
        <w:t xml:space="preserve"> ma imposto dalla situazione.</w:t>
      </w:r>
    </w:p>
    <w:p w:rsidR="007B3BA7" w:rsidRPr="004C4CFF" w:rsidRDefault="007B3BA7" w:rsidP="00F419F5">
      <w:pPr>
        <w:jc w:val="both"/>
        <w:rPr>
          <w:sz w:val="30"/>
          <w:szCs w:val="30"/>
        </w:rPr>
      </w:pPr>
      <w:r w:rsidRPr="004C4CFF">
        <w:rPr>
          <w:b/>
          <w:sz w:val="30"/>
          <w:szCs w:val="30"/>
        </w:rPr>
        <w:t xml:space="preserve">Spiegò loro in tutte le Scritture ciò che si riferiva a Lui </w:t>
      </w:r>
      <w:r w:rsidRPr="004C4CFF">
        <w:rPr>
          <w:sz w:val="30"/>
          <w:szCs w:val="30"/>
        </w:rPr>
        <w:t>(Lc 24,27b)</w:t>
      </w:r>
    </w:p>
    <w:p w:rsidR="000E186B" w:rsidRDefault="007B3BA7" w:rsidP="00F41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Gesù illumina la loro </w:t>
      </w:r>
      <w:r w:rsidR="00DF558C">
        <w:rPr>
          <w:sz w:val="28"/>
          <w:szCs w:val="28"/>
        </w:rPr>
        <w:t xml:space="preserve">e nostra </w:t>
      </w:r>
      <w:r>
        <w:rPr>
          <w:sz w:val="28"/>
          <w:szCs w:val="28"/>
        </w:rPr>
        <w:t xml:space="preserve">tristezza con la </w:t>
      </w:r>
      <w:r w:rsidR="001447C1" w:rsidRPr="004C4CFF">
        <w:rPr>
          <w:b/>
          <w:bCs/>
          <w:sz w:val="28"/>
          <w:szCs w:val="28"/>
        </w:rPr>
        <w:t xml:space="preserve">forza della </w:t>
      </w:r>
      <w:r w:rsidRPr="004C4CFF">
        <w:rPr>
          <w:b/>
          <w:bCs/>
          <w:sz w:val="28"/>
          <w:szCs w:val="28"/>
        </w:rPr>
        <w:t>Parola</w:t>
      </w:r>
      <w:r w:rsidR="001447C1">
        <w:rPr>
          <w:sz w:val="28"/>
          <w:szCs w:val="28"/>
        </w:rPr>
        <w:t>, “incominciando da Mosè e da tutti i profeti” (Lc 24,27</w:t>
      </w:r>
      <w:r w:rsidR="003D77FF">
        <w:rPr>
          <w:sz w:val="28"/>
          <w:szCs w:val="28"/>
        </w:rPr>
        <w:t>a)</w:t>
      </w:r>
      <w:r w:rsidR="00DF558C">
        <w:rPr>
          <w:sz w:val="28"/>
          <w:szCs w:val="28"/>
        </w:rPr>
        <w:t>.</w:t>
      </w:r>
      <w:r w:rsidR="003D77FF">
        <w:rPr>
          <w:sz w:val="28"/>
          <w:szCs w:val="28"/>
        </w:rPr>
        <w:t xml:space="preserve"> </w:t>
      </w:r>
      <w:r w:rsidR="003D77FF" w:rsidRPr="004C4CFF">
        <w:rPr>
          <w:b/>
          <w:bCs/>
          <w:sz w:val="28"/>
          <w:szCs w:val="28"/>
        </w:rPr>
        <w:t>Non</w:t>
      </w:r>
      <w:r w:rsidR="003D77FF">
        <w:rPr>
          <w:sz w:val="28"/>
          <w:szCs w:val="28"/>
        </w:rPr>
        <w:t xml:space="preserve"> </w:t>
      </w:r>
      <w:r w:rsidR="00DF558C">
        <w:rPr>
          <w:sz w:val="28"/>
          <w:szCs w:val="28"/>
        </w:rPr>
        <w:t xml:space="preserve">sciorina </w:t>
      </w:r>
      <w:r w:rsidR="001447C1" w:rsidRPr="004C4CFF">
        <w:rPr>
          <w:b/>
          <w:bCs/>
          <w:sz w:val="28"/>
          <w:szCs w:val="28"/>
        </w:rPr>
        <w:t>dettami etici</w:t>
      </w:r>
      <w:r w:rsidR="001447C1">
        <w:rPr>
          <w:sz w:val="28"/>
          <w:szCs w:val="28"/>
        </w:rPr>
        <w:t xml:space="preserve">, </w:t>
      </w:r>
      <w:r w:rsidR="001447C1" w:rsidRPr="004C4CFF">
        <w:rPr>
          <w:b/>
          <w:bCs/>
          <w:sz w:val="28"/>
          <w:szCs w:val="28"/>
        </w:rPr>
        <w:t>dottrine</w:t>
      </w:r>
      <w:r w:rsidR="00DF558C">
        <w:rPr>
          <w:sz w:val="28"/>
          <w:szCs w:val="28"/>
        </w:rPr>
        <w:t xml:space="preserve"> </w:t>
      </w:r>
      <w:r w:rsidR="00DF558C">
        <w:rPr>
          <w:sz w:val="28"/>
          <w:szCs w:val="28"/>
        </w:rPr>
        <w:t>complicate</w:t>
      </w:r>
      <w:r w:rsidR="001447C1">
        <w:rPr>
          <w:sz w:val="28"/>
          <w:szCs w:val="28"/>
        </w:rPr>
        <w:t xml:space="preserve">, astruse </w:t>
      </w:r>
      <w:r w:rsidR="001447C1" w:rsidRPr="004C4CFF">
        <w:rPr>
          <w:b/>
          <w:bCs/>
          <w:sz w:val="28"/>
          <w:szCs w:val="28"/>
        </w:rPr>
        <w:t>osservanze</w:t>
      </w:r>
      <w:r w:rsidR="003D77FF">
        <w:rPr>
          <w:sz w:val="28"/>
          <w:szCs w:val="28"/>
        </w:rPr>
        <w:t>,</w:t>
      </w:r>
      <w:r w:rsidR="001447C1">
        <w:rPr>
          <w:sz w:val="28"/>
          <w:szCs w:val="28"/>
        </w:rPr>
        <w:t xml:space="preserve"> ma </w:t>
      </w:r>
      <w:r w:rsidR="00DF558C">
        <w:rPr>
          <w:sz w:val="28"/>
          <w:szCs w:val="28"/>
        </w:rPr>
        <w:t xml:space="preserve">narra </w:t>
      </w:r>
      <w:r w:rsidR="003D77FF">
        <w:rPr>
          <w:sz w:val="28"/>
          <w:szCs w:val="28"/>
        </w:rPr>
        <w:t>un</w:t>
      </w:r>
      <w:r w:rsidR="001447C1">
        <w:rPr>
          <w:sz w:val="28"/>
          <w:szCs w:val="28"/>
        </w:rPr>
        <w:t xml:space="preserve"> </w:t>
      </w:r>
      <w:r w:rsidR="001447C1" w:rsidRPr="004C4CFF">
        <w:rPr>
          <w:sz w:val="28"/>
          <w:szCs w:val="28"/>
        </w:rPr>
        <w:t>Dio</w:t>
      </w:r>
      <w:r w:rsidR="001447C1">
        <w:rPr>
          <w:sz w:val="28"/>
          <w:szCs w:val="28"/>
        </w:rPr>
        <w:t xml:space="preserve"> che</w:t>
      </w:r>
      <w:r w:rsidR="003D77FF">
        <w:rPr>
          <w:sz w:val="28"/>
          <w:szCs w:val="28"/>
        </w:rPr>
        <w:t xml:space="preserve"> </w:t>
      </w:r>
      <w:r w:rsidR="00DF558C">
        <w:rPr>
          <w:sz w:val="28"/>
          <w:szCs w:val="28"/>
        </w:rPr>
        <w:t xml:space="preserve">da subito </w:t>
      </w:r>
      <w:r w:rsidR="003D77FF" w:rsidRPr="004C4CFF">
        <w:rPr>
          <w:sz w:val="28"/>
          <w:szCs w:val="28"/>
        </w:rPr>
        <w:t>cammina sotto le tende</w:t>
      </w:r>
      <w:r w:rsidR="003D77FF">
        <w:rPr>
          <w:sz w:val="28"/>
          <w:szCs w:val="28"/>
        </w:rPr>
        <w:t xml:space="preserve"> e non si lascia </w:t>
      </w:r>
      <w:r w:rsidR="00DF558C">
        <w:rPr>
          <w:sz w:val="28"/>
          <w:szCs w:val="28"/>
        </w:rPr>
        <w:t>r</w:t>
      </w:r>
      <w:r w:rsidR="000E186B">
        <w:rPr>
          <w:sz w:val="28"/>
          <w:szCs w:val="28"/>
        </w:rPr>
        <w:t>inchiudere</w:t>
      </w:r>
      <w:r w:rsidR="003D77FF">
        <w:rPr>
          <w:sz w:val="28"/>
          <w:szCs w:val="28"/>
        </w:rPr>
        <w:t xml:space="preserve"> in un</w:t>
      </w:r>
      <w:r w:rsidR="000E186B">
        <w:rPr>
          <w:sz w:val="28"/>
          <w:szCs w:val="28"/>
        </w:rPr>
        <w:t>a casa di cedro</w:t>
      </w:r>
      <w:r w:rsidR="00DF558C">
        <w:rPr>
          <w:sz w:val="28"/>
          <w:szCs w:val="28"/>
        </w:rPr>
        <w:t>;</w:t>
      </w:r>
      <w:r w:rsidR="003D77FF">
        <w:rPr>
          <w:sz w:val="28"/>
          <w:szCs w:val="28"/>
        </w:rPr>
        <w:t xml:space="preserve"> un Dio sfidato dall</w:t>
      </w:r>
      <w:r w:rsidR="008C4798">
        <w:rPr>
          <w:sz w:val="28"/>
          <w:szCs w:val="28"/>
        </w:rPr>
        <w:t>e</w:t>
      </w:r>
      <w:r w:rsidR="003D77FF">
        <w:rPr>
          <w:sz w:val="28"/>
          <w:szCs w:val="28"/>
        </w:rPr>
        <w:t xml:space="preserve"> mormorazion</w:t>
      </w:r>
      <w:r w:rsidR="008C4798">
        <w:rPr>
          <w:sz w:val="28"/>
          <w:szCs w:val="28"/>
        </w:rPr>
        <w:t>i del popolo e</w:t>
      </w:r>
      <w:r w:rsidR="003D77FF">
        <w:rPr>
          <w:sz w:val="28"/>
          <w:szCs w:val="28"/>
        </w:rPr>
        <w:t xml:space="preserve"> impegnato con Mosè</w:t>
      </w:r>
      <w:r w:rsidR="008C4798">
        <w:rPr>
          <w:sz w:val="28"/>
          <w:szCs w:val="28"/>
        </w:rPr>
        <w:t xml:space="preserve"> a darvi risposta</w:t>
      </w:r>
      <w:r w:rsidR="00DF558C">
        <w:rPr>
          <w:sz w:val="28"/>
          <w:szCs w:val="28"/>
        </w:rPr>
        <w:t>;</w:t>
      </w:r>
      <w:r w:rsidR="008C4798">
        <w:rPr>
          <w:sz w:val="28"/>
          <w:szCs w:val="28"/>
        </w:rPr>
        <w:t xml:space="preserve"> un </w:t>
      </w:r>
      <w:r w:rsidR="008C4798" w:rsidRPr="004C4CFF">
        <w:rPr>
          <w:b/>
          <w:bCs/>
          <w:sz w:val="28"/>
          <w:szCs w:val="28"/>
        </w:rPr>
        <w:t>Dio</w:t>
      </w:r>
      <w:r w:rsidR="008C4798">
        <w:rPr>
          <w:sz w:val="28"/>
          <w:szCs w:val="28"/>
        </w:rPr>
        <w:t xml:space="preserve"> che nell’esilio </w:t>
      </w:r>
      <w:r w:rsidR="008C4798" w:rsidRPr="004C4CFF">
        <w:rPr>
          <w:b/>
          <w:bCs/>
          <w:sz w:val="28"/>
          <w:szCs w:val="28"/>
        </w:rPr>
        <w:t>rilancia</w:t>
      </w:r>
      <w:r w:rsidR="008C4798">
        <w:rPr>
          <w:sz w:val="28"/>
          <w:szCs w:val="28"/>
        </w:rPr>
        <w:t xml:space="preserve"> con i profeti la </w:t>
      </w:r>
      <w:r w:rsidR="008C4798" w:rsidRPr="004C4CFF">
        <w:rPr>
          <w:b/>
          <w:bCs/>
          <w:sz w:val="28"/>
          <w:szCs w:val="28"/>
        </w:rPr>
        <w:t>speranza</w:t>
      </w:r>
      <w:r w:rsidR="008C4798">
        <w:rPr>
          <w:sz w:val="28"/>
          <w:szCs w:val="28"/>
        </w:rPr>
        <w:t>. Infine, un Dio che</w:t>
      </w:r>
      <w:r w:rsidR="00DF558C">
        <w:rPr>
          <w:sz w:val="28"/>
          <w:szCs w:val="28"/>
        </w:rPr>
        <w:t>,</w:t>
      </w:r>
      <w:r w:rsidR="008C4798">
        <w:rPr>
          <w:sz w:val="28"/>
          <w:szCs w:val="28"/>
        </w:rPr>
        <w:t xml:space="preserve"> morendo fuori dalla città</w:t>
      </w:r>
      <w:r w:rsidR="00DF558C">
        <w:rPr>
          <w:sz w:val="28"/>
          <w:szCs w:val="28"/>
        </w:rPr>
        <w:t>,</w:t>
      </w:r>
      <w:r w:rsidR="008C4798">
        <w:rPr>
          <w:sz w:val="28"/>
          <w:szCs w:val="28"/>
        </w:rPr>
        <w:t xml:space="preserve"> inaugura una </w:t>
      </w:r>
      <w:r w:rsidR="008C4798" w:rsidRPr="004C4CFF">
        <w:rPr>
          <w:b/>
          <w:bCs/>
          <w:sz w:val="28"/>
          <w:szCs w:val="28"/>
        </w:rPr>
        <w:t>nuova liturgia</w:t>
      </w:r>
      <w:r w:rsidR="008C4798">
        <w:rPr>
          <w:sz w:val="28"/>
          <w:szCs w:val="28"/>
        </w:rPr>
        <w:t xml:space="preserve"> fatta di </w:t>
      </w:r>
      <w:r w:rsidR="00476D8F" w:rsidRPr="004C4CFF">
        <w:rPr>
          <w:b/>
          <w:bCs/>
          <w:sz w:val="28"/>
          <w:szCs w:val="28"/>
        </w:rPr>
        <w:t>mani protese a prendersi cura</w:t>
      </w:r>
      <w:r w:rsidR="00476D8F">
        <w:rPr>
          <w:sz w:val="28"/>
          <w:szCs w:val="28"/>
        </w:rPr>
        <w:t>, ad asciugare lacrime, a soccorrere chi</w:t>
      </w:r>
      <w:r w:rsidR="00DF558C">
        <w:rPr>
          <w:sz w:val="28"/>
          <w:szCs w:val="28"/>
        </w:rPr>
        <w:t>,</w:t>
      </w:r>
      <w:r w:rsidR="00476D8F">
        <w:rPr>
          <w:sz w:val="28"/>
          <w:szCs w:val="28"/>
        </w:rPr>
        <w:t xml:space="preserve"> stanco</w:t>
      </w:r>
      <w:r w:rsidR="00DF558C">
        <w:rPr>
          <w:sz w:val="28"/>
          <w:szCs w:val="28"/>
        </w:rPr>
        <w:t>,</w:t>
      </w:r>
      <w:r w:rsidR="00476D8F">
        <w:rPr>
          <w:sz w:val="28"/>
          <w:szCs w:val="28"/>
        </w:rPr>
        <w:t xml:space="preserve"> non cammina più. La Parola mostra un </w:t>
      </w:r>
      <w:r w:rsidR="00476D8F" w:rsidRPr="004C4CFF">
        <w:rPr>
          <w:b/>
          <w:bCs/>
          <w:sz w:val="28"/>
          <w:szCs w:val="28"/>
        </w:rPr>
        <w:t>Dio impastato di storia</w:t>
      </w:r>
      <w:r w:rsidR="00476D8F">
        <w:rPr>
          <w:sz w:val="28"/>
          <w:szCs w:val="28"/>
        </w:rPr>
        <w:t>, che non si lascia imbalsamare</w:t>
      </w:r>
      <w:r w:rsidR="000E186B">
        <w:rPr>
          <w:sz w:val="28"/>
          <w:szCs w:val="28"/>
        </w:rPr>
        <w:t xml:space="preserve"> nelle belle pietre di un tempio, ma ha i tratti vivi dei suoi discepoli, tra cui </w:t>
      </w:r>
      <w:r w:rsidR="00DF558C">
        <w:rPr>
          <w:sz w:val="28"/>
          <w:szCs w:val="28"/>
        </w:rPr>
        <w:t xml:space="preserve">voglio </w:t>
      </w:r>
      <w:r w:rsidR="000E186B">
        <w:rPr>
          <w:sz w:val="28"/>
          <w:szCs w:val="28"/>
        </w:rPr>
        <w:t xml:space="preserve">ricordare i tanti </w:t>
      </w:r>
      <w:r w:rsidR="00DF558C" w:rsidRPr="004C4CFF">
        <w:rPr>
          <w:b/>
          <w:bCs/>
          <w:sz w:val="28"/>
          <w:szCs w:val="28"/>
        </w:rPr>
        <w:t>uomini e donne</w:t>
      </w:r>
      <w:r w:rsidR="00DF558C">
        <w:rPr>
          <w:sz w:val="28"/>
          <w:szCs w:val="28"/>
        </w:rPr>
        <w:t xml:space="preserve"> </w:t>
      </w:r>
      <w:r w:rsidR="000E186B">
        <w:rPr>
          <w:sz w:val="28"/>
          <w:szCs w:val="28"/>
        </w:rPr>
        <w:t xml:space="preserve">che in queste settimane </w:t>
      </w:r>
      <w:r w:rsidR="000E186B" w:rsidRPr="004C4CFF">
        <w:rPr>
          <w:b/>
          <w:bCs/>
          <w:sz w:val="28"/>
          <w:szCs w:val="28"/>
        </w:rPr>
        <w:t>se ne sono andati</w:t>
      </w:r>
      <w:r w:rsidR="000E186B">
        <w:rPr>
          <w:sz w:val="28"/>
          <w:szCs w:val="28"/>
        </w:rPr>
        <w:t>.</w:t>
      </w:r>
    </w:p>
    <w:p w:rsidR="008C4798" w:rsidRDefault="000E186B" w:rsidP="00F41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Questa </w:t>
      </w:r>
      <w:r w:rsidR="00DF558C">
        <w:rPr>
          <w:sz w:val="28"/>
          <w:szCs w:val="28"/>
        </w:rPr>
        <w:t>è</w:t>
      </w:r>
      <w:r>
        <w:rPr>
          <w:sz w:val="28"/>
          <w:szCs w:val="28"/>
        </w:rPr>
        <w:t xml:space="preserve"> l</w:t>
      </w:r>
      <w:r w:rsidR="00966A55">
        <w:rPr>
          <w:sz w:val="28"/>
          <w:szCs w:val="28"/>
        </w:rPr>
        <w:t>a P</w:t>
      </w:r>
      <w:r>
        <w:rPr>
          <w:sz w:val="28"/>
          <w:szCs w:val="28"/>
        </w:rPr>
        <w:t xml:space="preserve">arola che </w:t>
      </w:r>
      <w:r w:rsidR="00966A55">
        <w:rPr>
          <w:sz w:val="28"/>
          <w:szCs w:val="28"/>
        </w:rPr>
        <w:t xml:space="preserve">ha la forza di </w:t>
      </w:r>
      <w:r w:rsidR="00294F73">
        <w:rPr>
          <w:sz w:val="28"/>
          <w:szCs w:val="28"/>
        </w:rPr>
        <w:t>scaldare</w:t>
      </w:r>
      <w:r>
        <w:rPr>
          <w:sz w:val="28"/>
          <w:szCs w:val="28"/>
        </w:rPr>
        <w:t xml:space="preserve"> il nostro cuore</w:t>
      </w:r>
      <w:r w:rsidR="0047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portarci alla dolce richiesta: “Resta con noi, perché si fa sera e il giorno è ormai al tramonto”. </w:t>
      </w:r>
      <w:r w:rsidR="00294F73">
        <w:rPr>
          <w:sz w:val="28"/>
          <w:szCs w:val="28"/>
        </w:rPr>
        <w:t>(Lc 24,29b)</w:t>
      </w:r>
    </w:p>
    <w:p w:rsidR="00294F73" w:rsidRDefault="00966A55" w:rsidP="00F419F5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294F73">
        <w:rPr>
          <w:sz w:val="28"/>
          <w:szCs w:val="28"/>
        </w:rPr>
        <w:t xml:space="preserve">entre non ci è </w:t>
      </w:r>
      <w:r>
        <w:rPr>
          <w:sz w:val="28"/>
          <w:szCs w:val="28"/>
        </w:rPr>
        <w:t xml:space="preserve">ancora </w:t>
      </w:r>
      <w:r w:rsidR="00294F73">
        <w:rPr>
          <w:sz w:val="28"/>
          <w:szCs w:val="28"/>
        </w:rPr>
        <w:t>possibile condividere la mensa Eucaristica</w:t>
      </w:r>
      <w:r>
        <w:rPr>
          <w:sz w:val="28"/>
          <w:szCs w:val="28"/>
        </w:rPr>
        <w:t>,</w:t>
      </w:r>
      <w:r w:rsidR="00294F73">
        <w:rPr>
          <w:sz w:val="28"/>
          <w:szCs w:val="28"/>
        </w:rPr>
        <w:t xml:space="preserve"> lasciamo </w:t>
      </w:r>
      <w:r>
        <w:rPr>
          <w:sz w:val="28"/>
          <w:szCs w:val="28"/>
        </w:rPr>
        <w:t xml:space="preserve">allo </w:t>
      </w:r>
      <w:r w:rsidR="00294F73" w:rsidRPr="00465C6A">
        <w:rPr>
          <w:b/>
          <w:bCs/>
          <w:sz w:val="28"/>
          <w:szCs w:val="28"/>
        </w:rPr>
        <w:t>Spirito Santo</w:t>
      </w:r>
      <w:r w:rsidR="00294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</w:t>
      </w:r>
      <w:r w:rsidRPr="00465C6A">
        <w:rPr>
          <w:sz w:val="28"/>
          <w:szCs w:val="28"/>
        </w:rPr>
        <w:t>compito di</w:t>
      </w:r>
      <w:r w:rsidRPr="00465C6A">
        <w:rPr>
          <w:b/>
          <w:bCs/>
          <w:sz w:val="28"/>
          <w:szCs w:val="28"/>
        </w:rPr>
        <w:t xml:space="preserve"> </w:t>
      </w:r>
      <w:r w:rsidR="00294F73" w:rsidRPr="00465C6A">
        <w:rPr>
          <w:b/>
          <w:bCs/>
          <w:sz w:val="28"/>
          <w:szCs w:val="28"/>
        </w:rPr>
        <w:t>spieg</w:t>
      </w:r>
      <w:r w:rsidRPr="00465C6A">
        <w:rPr>
          <w:b/>
          <w:bCs/>
          <w:sz w:val="28"/>
          <w:szCs w:val="28"/>
        </w:rPr>
        <w:t xml:space="preserve">arci </w:t>
      </w:r>
      <w:r w:rsidR="00294F73" w:rsidRPr="00465C6A">
        <w:rPr>
          <w:b/>
          <w:bCs/>
          <w:sz w:val="28"/>
          <w:szCs w:val="28"/>
        </w:rPr>
        <w:t>le Scritture</w:t>
      </w:r>
      <w:r w:rsidR="00294F73">
        <w:rPr>
          <w:sz w:val="28"/>
          <w:szCs w:val="28"/>
        </w:rPr>
        <w:t xml:space="preserve"> e </w:t>
      </w:r>
      <w:r w:rsidR="00294F73" w:rsidRPr="00465C6A">
        <w:rPr>
          <w:b/>
          <w:bCs/>
          <w:sz w:val="28"/>
          <w:szCs w:val="28"/>
        </w:rPr>
        <w:t>fa</w:t>
      </w:r>
      <w:r w:rsidRPr="00465C6A">
        <w:rPr>
          <w:b/>
          <w:bCs/>
          <w:sz w:val="28"/>
          <w:szCs w:val="28"/>
        </w:rPr>
        <w:t xml:space="preserve">r </w:t>
      </w:r>
      <w:r w:rsidR="00294F73" w:rsidRPr="00465C6A">
        <w:rPr>
          <w:b/>
          <w:bCs/>
          <w:sz w:val="28"/>
          <w:szCs w:val="28"/>
        </w:rPr>
        <w:t>ardere il nostro cuore</w:t>
      </w:r>
      <w:r>
        <w:rPr>
          <w:sz w:val="28"/>
          <w:szCs w:val="28"/>
        </w:rPr>
        <w:t>. Così q</w:t>
      </w:r>
      <w:r w:rsidR="00294F73">
        <w:rPr>
          <w:sz w:val="28"/>
          <w:szCs w:val="28"/>
        </w:rPr>
        <w:t>uando</w:t>
      </w:r>
      <w:r w:rsidR="00465C6A">
        <w:rPr>
          <w:sz w:val="28"/>
          <w:szCs w:val="28"/>
        </w:rPr>
        <w:t xml:space="preserve"> </w:t>
      </w:r>
      <w:r w:rsidR="00294F73">
        <w:rPr>
          <w:sz w:val="28"/>
          <w:szCs w:val="28"/>
        </w:rPr>
        <w:t xml:space="preserve">torneremo </w:t>
      </w:r>
      <w:r w:rsidR="00465C6A">
        <w:rPr>
          <w:sz w:val="28"/>
          <w:szCs w:val="28"/>
        </w:rPr>
        <w:t xml:space="preserve">- speriamo al più presto - </w:t>
      </w:r>
      <w:r w:rsidR="00294F73">
        <w:rPr>
          <w:sz w:val="28"/>
          <w:szCs w:val="28"/>
        </w:rPr>
        <w:t xml:space="preserve">a condividere il Banchetto Eucaristico, </w:t>
      </w:r>
      <w:r>
        <w:rPr>
          <w:sz w:val="28"/>
          <w:szCs w:val="28"/>
        </w:rPr>
        <w:t xml:space="preserve">potremo, </w:t>
      </w:r>
      <w:r w:rsidR="00294F73">
        <w:rPr>
          <w:sz w:val="28"/>
          <w:szCs w:val="28"/>
        </w:rPr>
        <w:t>come i discepoli di Emmaus</w:t>
      </w:r>
      <w:r>
        <w:rPr>
          <w:sz w:val="28"/>
          <w:szCs w:val="28"/>
        </w:rPr>
        <w:t>, a</w:t>
      </w:r>
      <w:r w:rsidR="00294F73">
        <w:rPr>
          <w:sz w:val="28"/>
          <w:szCs w:val="28"/>
        </w:rPr>
        <w:t>prire</w:t>
      </w:r>
      <w:r w:rsidR="00465C6A">
        <w:rPr>
          <w:sz w:val="28"/>
          <w:szCs w:val="28"/>
        </w:rPr>
        <w:t xml:space="preserve"> </w:t>
      </w:r>
      <w:r w:rsidR="00294F73">
        <w:rPr>
          <w:sz w:val="28"/>
          <w:szCs w:val="28"/>
        </w:rPr>
        <w:t xml:space="preserve">i nostri occhi e </w:t>
      </w:r>
      <w:r>
        <w:rPr>
          <w:sz w:val="28"/>
          <w:szCs w:val="28"/>
        </w:rPr>
        <w:t xml:space="preserve">tornare </w:t>
      </w:r>
      <w:r>
        <w:rPr>
          <w:sz w:val="28"/>
          <w:szCs w:val="28"/>
        </w:rPr>
        <w:t>nell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nostre </w:t>
      </w:r>
      <w:r w:rsidR="00465C6A">
        <w:rPr>
          <w:sz w:val="28"/>
          <w:szCs w:val="28"/>
        </w:rPr>
        <w:t xml:space="preserve">tante </w:t>
      </w:r>
      <w:r>
        <w:rPr>
          <w:sz w:val="28"/>
          <w:szCs w:val="28"/>
        </w:rPr>
        <w:t>Gerusalemme</w:t>
      </w:r>
      <w:r w:rsidR="006D6B28">
        <w:rPr>
          <w:sz w:val="28"/>
          <w:szCs w:val="28"/>
        </w:rPr>
        <w:t>.</w:t>
      </w:r>
    </w:p>
    <w:p w:rsidR="00536C27" w:rsidRDefault="00A15027" w:rsidP="004C4CFF">
      <w:pPr>
        <w:jc w:val="both"/>
      </w:pPr>
      <w:r>
        <w:rPr>
          <w:sz w:val="28"/>
          <w:szCs w:val="28"/>
        </w:rPr>
        <w:lastRenderedPageBreak/>
        <w:t xml:space="preserve">Questo è il </w:t>
      </w:r>
      <w:r w:rsidRPr="00465C6A">
        <w:rPr>
          <w:b/>
          <w:bCs/>
          <w:sz w:val="28"/>
          <w:szCs w:val="28"/>
        </w:rPr>
        <w:t>mandato</w:t>
      </w:r>
      <w:r>
        <w:rPr>
          <w:sz w:val="28"/>
          <w:szCs w:val="28"/>
        </w:rPr>
        <w:t xml:space="preserve"> che oggi viene affidato</w:t>
      </w:r>
      <w:r w:rsidR="00966A55">
        <w:rPr>
          <w:sz w:val="28"/>
          <w:szCs w:val="28"/>
        </w:rPr>
        <w:t xml:space="preserve"> alle nostre comunità</w:t>
      </w:r>
      <w:r>
        <w:rPr>
          <w:sz w:val="28"/>
          <w:szCs w:val="28"/>
        </w:rPr>
        <w:t xml:space="preserve">. </w:t>
      </w:r>
      <w:r w:rsidR="00966A55">
        <w:rPr>
          <w:sz w:val="28"/>
          <w:szCs w:val="28"/>
        </w:rPr>
        <w:t>L’invito ad e</w:t>
      </w:r>
      <w:r>
        <w:rPr>
          <w:sz w:val="28"/>
          <w:szCs w:val="28"/>
        </w:rPr>
        <w:t>ssere una Chiesa</w:t>
      </w:r>
      <w:r w:rsidR="00465C6A">
        <w:rPr>
          <w:sz w:val="28"/>
          <w:szCs w:val="28"/>
        </w:rPr>
        <w:t xml:space="preserve"> che,</w:t>
      </w:r>
      <w:r w:rsidR="00465C6A">
        <w:rPr>
          <w:sz w:val="28"/>
          <w:szCs w:val="28"/>
        </w:rPr>
        <w:t xml:space="preserve"> come Gesù, non rinfaccia, non si scandalizza della debolezza, non innalza muri.</w:t>
      </w:r>
      <w:r w:rsidR="00465C6A">
        <w:rPr>
          <w:sz w:val="28"/>
          <w:szCs w:val="28"/>
        </w:rPr>
        <w:t xml:space="preserve"> Una Chiesa c</w:t>
      </w:r>
      <w:r>
        <w:rPr>
          <w:sz w:val="28"/>
          <w:szCs w:val="28"/>
        </w:rPr>
        <w:t xml:space="preserve">he </w:t>
      </w:r>
      <w:r w:rsidR="004C4CFF">
        <w:rPr>
          <w:sz w:val="28"/>
          <w:szCs w:val="28"/>
        </w:rPr>
        <w:t>accompagna, senza s</w:t>
      </w:r>
      <w:r w:rsidR="00465C6A">
        <w:rPr>
          <w:sz w:val="28"/>
          <w:szCs w:val="28"/>
        </w:rPr>
        <w:t>offocarle</w:t>
      </w:r>
      <w:r w:rsidR="004C4C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le conversazioni degli uomini e delle donne che abitano le nostre strade, </w:t>
      </w:r>
      <w:r w:rsidR="004C4CFF">
        <w:rPr>
          <w:sz w:val="28"/>
          <w:szCs w:val="28"/>
        </w:rPr>
        <w:t xml:space="preserve">spesso </w:t>
      </w:r>
      <w:r>
        <w:rPr>
          <w:sz w:val="28"/>
          <w:szCs w:val="28"/>
        </w:rPr>
        <w:t>affaticati</w:t>
      </w:r>
      <w:r w:rsidR="004C4CFF">
        <w:rPr>
          <w:sz w:val="28"/>
          <w:szCs w:val="28"/>
        </w:rPr>
        <w:t xml:space="preserve"> e </w:t>
      </w:r>
      <w:r w:rsidR="004C4CFF">
        <w:rPr>
          <w:sz w:val="28"/>
          <w:szCs w:val="28"/>
        </w:rPr>
        <w:t>delusi dalla vita</w:t>
      </w:r>
      <w:r w:rsidR="004C4C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5C6A">
        <w:rPr>
          <w:sz w:val="28"/>
          <w:szCs w:val="28"/>
        </w:rPr>
        <w:t xml:space="preserve">E </w:t>
      </w:r>
      <w:r w:rsidR="004C4CFF">
        <w:rPr>
          <w:sz w:val="28"/>
          <w:szCs w:val="28"/>
        </w:rPr>
        <w:t>li a</w:t>
      </w:r>
      <w:r>
        <w:rPr>
          <w:sz w:val="28"/>
          <w:szCs w:val="28"/>
        </w:rPr>
        <w:t>ccosta con una vita abitata dalla Parola</w:t>
      </w:r>
      <w:r w:rsidR="004C4CFF">
        <w:rPr>
          <w:sz w:val="28"/>
          <w:szCs w:val="28"/>
        </w:rPr>
        <w:t xml:space="preserve"> e dalla fragranza del pane eucaristico,</w:t>
      </w:r>
      <w:r>
        <w:rPr>
          <w:sz w:val="28"/>
          <w:szCs w:val="28"/>
        </w:rPr>
        <w:t xml:space="preserve"> </w:t>
      </w:r>
      <w:r w:rsidR="004C4CFF">
        <w:rPr>
          <w:sz w:val="28"/>
          <w:szCs w:val="28"/>
        </w:rPr>
        <w:t>rivelando la misteriosa e sorprendente legge della Pasqua, dove nulla è più alto dell’abbassamento della croce.</w:t>
      </w:r>
      <w:r>
        <w:rPr>
          <w:sz w:val="28"/>
          <w:szCs w:val="28"/>
        </w:rPr>
        <w:t xml:space="preserve"> </w:t>
      </w:r>
      <w:r w:rsidRPr="00465C6A">
        <w:rPr>
          <w:sz w:val="28"/>
          <w:szCs w:val="28"/>
        </w:rPr>
        <w:t>Niente è più forte della</w:t>
      </w:r>
      <w:r w:rsidRPr="00465C6A">
        <w:rPr>
          <w:b/>
          <w:bCs/>
          <w:sz w:val="28"/>
          <w:szCs w:val="28"/>
        </w:rPr>
        <w:t xml:space="preserve"> potenza nascosta </w:t>
      </w:r>
      <w:r w:rsidRPr="00465C6A">
        <w:rPr>
          <w:sz w:val="28"/>
          <w:szCs w:val="28"/>
        </w:rPr>
        <w:t>nella</w:t>
      </w:r>
      <w:r w:rsidRPr="00465C6A">
        <w:rPr>
          <w:b/>
          <w:bCs/>
          <w:sz w:val="28"/>
          <w:szCs w:val="28"/>
        </w:rPr>
        <w:t xml:space="preserve"> fragilità dell’amore, del bene, del</w:t>
      </w:r>
      <w:r w:rsidR="004C4CFF" w:rsidRPr="00465C6A">
        <w:rPr>
          <w:b/>
          <w:bCs/>
          <w:sz w:val="28"/>
          <w:szCs w:val="28"/>
        </w:rPr>
        <w:t xml:space="preserve"> </w:t>
      </w:r>
      <w:r w:rsidRPr="00465C6A">
        <w:rPr>
          <w:b/>
          <w:bCs/>
          <w:sz w:val="28"/>
          <w:szCs w:val="28"/>
        </w:rPr>
        <w:t>ver</w:t>
      </w:r>
      <w:r w:rsidR="004C4CFF" w:rsidRPr="00465C6A">
        <w:rPr>
          <w:b/>
          <w:bCs/>
          <w:sz w:val="28"/>
          <w:szCs w:val="28"/>
        </w:rPr>
        <w:t>o e</w:t>
      </w:r>
      <w:r w:rsidRPr="00465C6A">
        <w:rPr>
          <w:b/>
          <w:bCs/>
          <w:sz w:val="28"/>
          <w:szCs w:val="28"/>
        </w:rPr>
        <w:t xml:space="preserve"> del</w:t>
      </w:r>
      <w:r w:rsidR="004C4CFF" w:rsidRPr="00465C6A">
        <w:rPr>
          <w:b/>
          <w:bCs/>
          <w:sz w:val="28"/>
          <w:szCs w:val="28"/>
        </w:rPr>
        <w:t xml:space="preserve"> b</w:t>
      </w:r>
      <w:r w:rsidRPr="00465C6A">
        <w:rPr>
          <w:b/>
          <w:bCs/>
          <w:sz w:val="28"/>
          <w:szCs w:val="28"/>
        </w:rPr>
        <w:t>ell</w:t>
      </w:r>
      <w:r w:rsidR="004C4CFF" w:rsidRPr="00465C6A">
        <w:rPr>
          <w:b/>
          <w:bCs/>
          <w:sz w:val="28"/>
          <w:szCs w:val="28"/>
        </w:rPr>
        <w:t>o</w:t>
      </w:r>
      <w:r w:rsidRPr="00465C6A">
        <w:rPr>
          <w:sz w:val="28"/>
          <w:szCs w:val="28"/>
        </w:rPr>
        <w:t>.</w:t>
      </w:r>
      <w:bookmarkStart w:id="0" w:name="_GoBack"/>
      <w:bookmarkEnd w:id="0"/>
    </w:p>
    <w:sectPr w:rsidR="00536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7F"/>
    <w:rsid w:val="00033091"/>
    <w:rsid w:val="000E186B"/>
    <w:rsid w:val="001447C1"/>
    <w:rsid w:val="0029057F"/>
    <w:rsid w:val="00294F73"/>
    <w:rsid w:val="00305373"/>
    <w:rsid w:val="003D77FF"/>
    <w:rsid w:val="00450C49"/>
    <w:rsid w:val="00465C6A"/>
    <w:rsid w:val="00476D8F"/>
    <w:rsid w:val="004C4CFF"/>
    <w:rsid w:val="00536C27"/>
    <w:rsid w:val="006D6B28"/>
    <w:rsid w:val="00756F08"/>
    <w:rsid w:val="007B3BA7"/>
    <w:rsid w:val="008641EC"/>
    <w:rsid w:val="008C4798"/>
    <w:rsid w:val="00966A55"/>
    <w:rsid w:val="00987A10"/>
    <w:rsid w:val="00A15027"/>
    <w:rsid w:val="00CE1C53"/>
    <w:rsid w:val="00DF558C"/>
    <w:rsid w:val="00DF6EA1"/>
    <w:rsid w:val="00F4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2AFB"/>
  <w15:chartTrackingRefBased/>
  <w15:docId w15:val="{26E8F071-80CD-4A17-9658-BD913EA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F6EA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2020-04-25T16:27:00Z</dcterms:created>
  <dcterms:modified xsi:type="dcterms:W3CDTF">2020-04-25T16:27:00Z</dcterms:modified>
</cp:coreProperties>
</file>