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8A" w:rsidRPr="00B85C8A" w:rsidRDefault="00B85C8A" w:rsidP="00B85C8A">
      <w:pPr>
        <w:jc w:val="center"/>
        <w:rPr>
          <w:rFonts w:ascii="Avenir Book" w:hAnsi="Avenir Book"/>
          <w:b/>
          <w:i/>
          <w:color w:val="ED7D31" w:themeColor="accent2"/>
          <w:sz w:val="28"/>
          <w:szCs w:val="28"/>
          <w:lang w:val="it-IT"/>
        </w:rPr>
      </w:pPr>
      <w:r w:rsidRPr="00B85C8A">
        <w:rPr>
          <w:rFonts w:ascii="Avenir Book" w:eastAsia="Calibri" w:hAnsi="Avenir Book"/>
          <w:b/>
          <w:i/>
          <w:color w:val="ED7D31" w:themeColor="accent2"/>
          <w:sz w:val="28"/>
          <w:szCs w:val="28"/>
          <w:lang w:val="it-IT"/>
        </w:rPr>
        <w:t>RAPPORTO</w:t>
      </w:r>
      <w:r w:rsidRPr="00B85C8A">
        <w:rPr>
          <w:rFonts w:ascii="Avenir Book" w:hAnsi="Avenir Book"/>
          <w:b/>
          <w:i/>
          <w:color w:val="ED7D31" w:themeColor="accent2"/>
          <w:sz w:val="28"/>
          <w:szCs w:val="28"/>
          <w:lang w:val="it-IT"/>
        </w:rPr>
        <w:t xml:space="preserve"> </w:t>
      </w:r>
      <w:r w:rsidRPr="00B85C8A">
        <w:rPr>
          <w:rFonts w:ascii="Avenir Book" w:eastAsia="Calibri" w:hAnsi="Avenir Book"/>
          <w:b/>
          <w:i/>
          <w:color w:val="ED7D31" w:themeColor="accent2"/>
          <w:sz w:val="34"/>
          <w:szCs w:val="28"/>
          <w:lang w:val="it-IT"/>
        </w:rPr>
        <w:t>2020</w:t>
      </w:r>
      <w:r w:rsidRPr="00B85C8A">
        <w:rPr>
          <w:rFonts w:ascii="Avenir Book" w:hAnsi="Avenir Book"/>
          <w:b/>
          <w:i/>
          <w:color w:val="ED7D31" w:themeColor="accent2"/>
          <w:sz w:val="28"/>
          <w:szCs w:val="28"/>
          <w:lang w:val="it-IT"/>
        </w:rPr>
        <w:t xml:space="preserve"> </w:t>
      </w:r>
    </w:p>
    <w:p w:rsidR="00B85C8A" w:rsidRPr="00B85C8A" w:rsidRDefault="00B85C8A" w:rsidP="00B85C8A">
      <w:pPr>
        <w:jc w:val="center"/>
        <w:rPr>
          <w:rFonts w:ascii="Avenir Book" w:hAnsi="Avenir Book"/>
          <w:b/>
          <w:i/>
          <w:color w:val="ED7D31" w:themeColor="accent2"/>
          <w:sz w:val="28"/>
          <w:szCs w:val="28"/>
          <w:lang w:val="it-IT"/>
        </w:rPr>
      </w:pPr>
      <w:r w:rsidRPr="00B85C8A">
        <w:rPr>
          <w:rFonts w:ascii="Avenir Book" w:hAnsi="Avenir Book"/>
          <w:b/>
          <w:i/>
          <w:color w:val="ED7D31" w:themeColor="accent2"/>
          <w:sz w:val="28"/>
          <w:szCs w:val="28"/>
          <w:lang w:val="it-IT"/>
        </w:rPr>
        <w:t>SUL PROFILO E SULLA CONDIZIONE OCCUPAZIONALE</w:t>
      </w:r>
    </w:p>
    <w:p w:rsidR="00B85C8A" w:rsidRPr="00B85C8A" w:rsidRDefault="00B85C8A" w:rsidP="00B85C8A">
      <w:pPr>
        <w:jc w:val="center"/>
        <w:rPr>
          <w:rFonts w:ascii="Avenir Book" w:hAnsi="Avenir Book"/>
          <w:color w:val="ED7D31" w:themeColor="accent2"/>
          <w:sz w:val="28"/>
          <w:szCs w:val="28"/>
          <w:lang w:val="it-IT"/>
        </w:rPr>
      </w:pPr>
      <w:r w:rsidRPr="00B85C8A">
        <w:rPr>
          <w:rFonts w:ascii="Avenir Book" w:hAnsi="Avenir Book"/>
          <w:b/>
          <w:i/>
          <w:color w:val="ED7D31" w:themeColor="accent2"/>
          <w:sz w:val="28"/>
          <w:szCs w:val="28"/>
          <w:lang w:val="it-IT"/>
        </w:rPr>
        <w:t>DEI LAUREATI</w:t>
      </w:r>
      <w:r w:rsidRPr="00B85C8A">
        <w:rPr>
          <w:rFonts w:ascii="Avenir Book" w:hAnsi="Avenir Book"/>
          <w:i/>
          <w:color w:val="ED7D31" w:themeColor="accent2"/>
          <w:sz w:val="28"/>
          <w:szCs w:val="28"/>
          <w:lang w:val="it-IT"/>
        </w:rPr>
        <w:t xml:space="preserve"> </w:t>
      </w:r>
      <w:r w:rsidRPr="00B85C8A">
        <w:rPr>
          <w:rFonts w:ascii="Avenir Book" w:hAnsi="Avenir Book"/>
          <w:b/>
          <w:i/>
          <w:caps/>
          <w:noProof/>
          <w:color w:val="ED7D31" w:themeColor="accent2"/>
          <w:sz w:val="28"/>
          <w:szCs w:val="28"/>
          <w:lang w:val="it-IT"/>
        </w:rPr>
        <w:t>dell'Università di Trento</w:t>
      </w:r>
    </w:p>
    <w:p w:rsidR="00B85C8A" w:rsidRPr="00DF0016" w:rsidRDefault="00B85C8A" w:rsidP="00B85C8A">
      <w:pPr>
        <w:jc w:val="both"/>
        <w:rPr>
          <w:rFonts w:ascii="Avenir Book" w:hAnsi="Avenir Book"/>
          <w:bCs/>
          <w:lang w:val="it-IT"/>
        </w:rPr>
      </w:pPr>
    </w:p>
    <w:p w:rsidR="00B85C8A" w:rsidRPr="00DF0016" w:rsidRDefault="00B85C8A" w:rsidP="00B85C8A">
      <w:pPr>
        <w:jc w:val="both"/>
        <w:rPr>
          <w:rFonts w:ascii="Avenir Book" w:hAnsi="Avenir Book"/>
          <w:sz w:val="22"/>
          <w:szCs w:val="22"/>
          <w:lang w:val="it-IT"/>
        </w:rPr>
      </w:pPr>
    </w:p>
    <w:p w:rsidR="00B85C8A" w:rsidRPr="00D1354C" w:rsidRDefault="00B85C8A" w:rsidP="00B85C8A">
      <w:pPr>
        <w:jc w:val="both"/>
        <w:rPr>
          <w:rFonts w:ascii="Avenir Book" w:eastAsiaTheme="minorHAnsi" w:hAnsi="Avenir Book"/>
          <w:sz w:val="22"/>
          <w:szCs w:val="22"/>
          <w:lang w:val="it-IT" w:eastAsia="en-US"/>
        </w:rPr>
      </w:pPr>
      <w:r w:rsidRPr="00607E9E">
        <w:rPr>
          <w:rFonts w:ascii="Avenir Book" w:eastAsiaTheme="minorHAnsi" w:hAnsi="Avenir Book"/>
          <w:i/>
          <w:sz w:val="22"/>
          <w:szCs w:val="22"/>
          <w:lang w:val="it-IT" w:eastAsia="en-US"/>
        </w:rPr>
        <w:t xml:space="preserve">[Roma, 11 giugno 2020] </w:t>
      </w:r>
      <w:r w:rsidRPr="00607E9E">
        <w:rPr>
          <w:rFonts w:ascii="Avenir Book" w:eastAsiaTheme="minorHAnsi" w:hAnsi="Avenir Book"/>
          <w:sz w:val="22"/>
          <w:szCs w:val="22"/>
          <w:lang w:val="it-IT" w:eastAsia="en-US"/>
        </w:rPr>
        <w:t xml:space="preserve">Il Consorzio Interuniversitario AlmaLaurea presenta, in streaming, </w:t>
      </w:r>
      <w:r w:rsidRPr="00607E9E">
        <w:rPr>
          <w:rFonts w:ascii="Avenir Book" w:eastAsiaTheme="minorHAnsi" w:hAnsi="Avenir Book"/>
          <w:b/>
          <w:sz w:val="22"/>
          <w:szCs w:val="22"/>
          <w:lang w:val="it-IT" w:eastAsia="en-US"/>
        </w:rPr>
        <w:t>il XXII Rapporto sul Profilo e sulla Condizione occupazionale dei laureati</w:t>
      </w:r>
      <w:r w:rsidRPr="00607E9E">
        <w:rPr>
          <w:rFonts w:ascii="Avenir Book" w:eastAsiaTheme="minorHAnsi" w:hAnsi="Avenir Book"/>
          <w:sz w:val="22"/>
          <w:szCs w:val="22"/>
          <w:lang w:val="it-IT" w:eastAsia="en-US"/>
        </w:rPr>
        <w:t>.</w:t>
      </w:r>
    </w:p>
    <w:p w:rsidR="00B85C8A" w:rsidRPr="00D1354C" w:rsidRDefault="00B85C8A" w:rsidP="00B85C8A">
      <w:pPr>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Le Indagini hanno coinvolto </w:t>
      </w:r>
      <w:r w:rsidRPr="00D1354C">
        <w:rPr>
          <w:rFonts w:ascii="Avenir Book" w:eastAsiaTheme="minorHAnsi" w:hAnsi="Avenir Book"/>
          <w:b/>
          <w:sz w:val="22"/>
          <w:szCs w:val="22"/>
          <w:lang w:val="it-IT" w:eastAsia="en-US"/>
        </w:rPr>
        <w:t>76 università</w:t>
      </w:r>
      <w:r w:rsidRPr="00D1354C">
        <w:rPr>
          <w:rFonts w:ascii="Avenir Book" w:eastAsiaTheme="minorHAnsi" w:hAnsi="Avenir Book"/>
          <w:b/>
          <w:sz w:val="22"/>
          <w:szCs w:val="22"/>
          <w:vertAlign w:val="superscript"/>
          <w:lang w:val="it-IT" w:eastAsia="en-US"/>
        </w:rPr>
        <w:t xml:space="preserve"> </w:t>
      </w:r>
      <w:r w:rsidRPr="00D1354C">
        <w:rPr>
          <w:rFonts w:ascii="Avenir Book" w:eastAsiaTheme="minorHAnsi" w:hAnsi="Avenir Book"/>
          <w:sz w:val="22"/>
          <w:szCs w:val="22"/>
          <w:lang w:val="it-IT" w:eastAsia="en-US"/>
        </w:rPr>
        <w:t xml:space="preserve">ad oggi aderenti al Consorzio. Il </w:t>
      </w:r>
      <w:r w:rsidRPr="00D1354C">
        <w:rPr>
          <w:rFonts w:ascii="Avenir Book" w:eastAsiaTheme="minorHAnsi" w:hAnsi="Avenir Book"/>
          <w:b/>
          <w:bCs/>
          <w:sz w:val="22"/>
          <w:szCs w:val="22"/>
          <w:lang w:val="it-IT" w:eastAsia="en-US"/>
        </w:rPr>
        <w:t xml:space="preserve">Rapporto di AlmaLaurea sul Profilo dei laureati </w:t>
      </w:r>
      <w:r w:rsidRPr="00D1354C">
        <w:rPr>
          <w:rFonts w:ascii="Avenir Book" w:eastAsiaTheme="minorHAnsi" w:hAnsi="Avenir Book"/>
          <w:sz w:val="22"/>
          <w:szCs w:val="22"/>
          <w:lang w:val="it-IT" w:eastAsia="en-US"/>
        </w:rPr>
        <w:t xml:space="preserve">ha analizzato le </w:t>
      </w:r>
      <w:r w:rsidRPr="00D1354C">
        <w:rPr>
          <w:rFonts w:ascii="Avenir Book" w:eastAsiaTheme="minorHAnsi" w:hAnsi="Avenir Book"/>
          <w:i/>
          <w:sz w:val="22"/>
          <w:szCs w:val="22"/>
          <w:lang w:val="it-IT" w:eastAsia="en-US"/>
        </w:rPr>
        <w:t xml:space="preserve">performance </w:t>
      </w:r>
      <w:r w:rsidRPr="00D1354C">
        <w:rPr>
          <w:rFonts w:ascii="Avenir Book" w:eastAsiaTheme="minorHAnsi" w:hAnsi="Avenir Book"/>
          <w:sz w:val="22"/>
          <w:szCs w:val="22"/>
          <w:lang w:val="it-IT" w:eastAsia="en-US"/>
        </w:rPr>
        <w:t xml:space="preserve">formative di oltre </w:t>
      </w:r>
      <w:r w:rsidRPr="00D1354C">
        <w:rPr>
          <w:rFonts w:ascii="Avenir Book" w:eastAsiaTheme="minorHAnsi" w:hAnsi="Avenir Book"/>
          <w:b/>
          <w:bCs/>
          <w:sz w:val="22"/>
          <w:szCs w:val="22"/>
          <w:lang w:val="it-IT" w:eastAsia="en-US"/>
        </w:rPr>
        <w:t>290 mila laureati nel 2019</w:t>
      </w:r>
      <w:r w:rsidRPr="00D1354C">
        <w:rPr>
          <w:rFonts w:ascii="Avenir Book" w:eastAsiaTheme="minorHAnsi" w:hAnsi="Avenir Book"/>
          <w:bCs/>
          <w:sz w:val="22"/>
          <w:szCs w:val="22"/>
          <w:lang w:val="it-IT" w:eastAsia="en-US"/>
        </w:rPr>
        <w:t xml:space="preserve">: in particolare, </w:t>
      </w:r>
      <w:r w:rsidRPr="00D1354C">
        <w:rPr>
          <w:rFonts w:ascii="Avenir Book" w:eastAsia="Calibri" w:hAnsi="Avenir Book"/>
          <w:b/>
          <w:sz w:val="22"/>
          <w:szCs w:val="22"/>
          <w:lang w:val="it-IT" w:eastAsia="en-US"/>
        </w:rPr>
        <w:t>166 mila</w:t>
      </w:r>
      <w:r w:rsidRPr="00D1354C">
        <w:rPr>
          <w:rFonts w:ascii="Avenir Book" w:eastAsia="Calibri" w:hAnsi="Avenir Book"/>
          <w:sz w:val="22"/>
          <w:szCs w:val="22"/>
          <w:lang w:val="it-IT" w:eastAsia="en-US"/>
        </w:rPr>
        <w:t xml:space="preserve"> </w:t>
      </w:r>
      <w:r w:rsidRPr="00D1354C">
        <w:rPr>
          <w:rFonts w:ascii="Avenir Book" w:hAnsi="Avenir Book"/>
          <w:bCs/>
          <w:sz w:val="22"/>
          <w:szCs w:val="22"/>
          <w:lang w:val="it-IT"/>
        </w:rPr>
        <w:t xml:space="preserve">laureati di primo livello, </w:t>
      </w:r>
      <w:r w:rsidRPr="00D1354C">
        <w:rPr>
          <w:rFonts w:ascii="Avenir Book" w:eastAsia="Calibri" w:hAnsi="Avenir Book"/>
          <w:b/>
          <w:bCs/>
          <w:noProof/>
          <w:sz w:val="22"/>
          <w:szCs w:val="22"/>
          <w:lang w:val="it-IT"/>
        </w:rPr>
        <w:t xml:space="preserve">87 mila </w:t>
      </w:r>
      <w:r w:rsidRPr="00D1354C">
        <w:rPr>
          <w:rFonts w:ascii="Avenir Book" w:hAnsi="Avenir Book"/>
          <w:bCs/>
          <w:sz w:val="22"/>
          <w:szCs w:val="22"/>
          <w:lang w:val="it-IT"/>
        </w:rPr>
        <w:t xml:space="preserve">dei percorsi magistrali biennali e </w:t>
      </w:r>
      <w:r w:rsidRPr="00D1354C">
        <w:rPr>
          <w:rFonts w:ascii="Avenir Book" w:hAnsi="Avenir Book"/>
          <w:b/>
          <w:bCs/>
          <w:noProof/>
          <w:sz w:val="22"/>
          <w:szCs w:val="22"/>
          <w:lang w:val="it-IT"/>
        </w:rPr>
        <w:t xml:space="preserve">36 mila </w:t>
      </w:r>
      <w:r w:rsidRPr="00D1354C">
        <w:rPr>
          <w:rFonts w:ascii="Avenir Book" w:hAnsi="Avenir Book"/>
          <w:sz w:val="22"/>
          <w:szCs w:val="22"/>
          <w:lang w:val="it-IT"/>
        </w:rPr>
        <w:t xml:space="preserve">a ciclo unico; il </w:t>
      </w:r>
      <w:r w:rsidRPr="00D1354C">
        <w:rPr>
          <w:rFonts w:ascii="Avenir Book" w:eastAsiaTheme="minorHAnsi" w:hAnsi="Avenir Book"/>
          <w:b/>
          <w:bCs/>
          <w:sz w:val="22"/>
          <w:szCs w:val="22"/>
          <w:lang w:val="it-IT" w:eastAsia="en-US"/>
        </w:rPr>
        <w:t>Rapporto di AlmaLaurea sulla Condizione occupazionale dei laureati</w:t>
      </w:r>
      <w:r w:rsidRPr="00D1354C">
        <w:rPr>
          <w:rFonts w:ascii="Avenir Book" w:eastAsiaTheme="minorHAnsi" w:hAnsi="Avenir Book"/>
          <w:bCs/>
          <w:sz w:val="22"/>
          <w:szCs w:val="22"/>
          <w:lang w:val="it-IT" w:eastAsia="en-US"/>
        </w:rPr>
        <w:t xml:space="preserve"> ha analizzato </w:t>
      </w:r>
      <w:r w:rsidRPr="00D1354C">
        <w:rPr>
          <w:rFonts w:ascii="Avenir Book" w:eastAsiaTheme="minorHAnsi" w:hAnsi="Avenir Book"/>
          <w:b/>
          <w:bCs/>
          <w:sz w:val="22"/>
          <w:szCs w:val="22"/>
          <w:lang w:val="it-IT" w:eastAsia="en-US"/>
        </w:rPr>
        <w:t>650 mila laureati</w:t>
      </w:r>
      <w:r w:rsidRPr="00D1354C">
        <w:rPr>
          <w:rFonts w:ascii="Avenir Book" w:eastAsiaTheme="minorHAnsi" w:hAnsi="Avenir Book"/>
          <w:bCs/>
          <w:sz w:val="22"/>
          <w:szCs w:val="22"/>
          <w:lang w:val="it-IT" w:eastAsia="en-US"/>
        </w:rPr>
        <w:t xml:space="preserve"> di primo e secondo livello nel 2018, 2016 e 2014 contattati, rispettivamente, a uno, tre e cinque anni dal conseguimento del titolo</w:t>
      </w:r>
      <w:r w:rsidRPr="00D1354C">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i/>
          <w:sz w:val="22"/>
          <w:szCs w:val="22"/>
          <w:lang w:val="it-IT" w:eastAsia="en-US"/>
        </w:rPr>
      </w:pPr>
      <w:r w:rsidRPr="00D1354C">
        <w:rPr>
          <w:rFonts w:ascii="Avenir Book" w:eastAsiaTheme="minorHAnsi" w:hAnsi="Avenir Book"/>
          <w:i/>
          <w:sz w:val="22"/>
          <w:szCs w:val="22"/>
          <w:lang w:val="it-IT" w:eastAsia="en-US"/>
        </w:rPr>
        <w:t xml:space="preserve">Il presente Rapporto riguarda i laureati </w:t>
      </w:r>
      <w:r w:rsidRPr="00AD676D">
        <w:rPr>
          <w:rFonts w:ascii="Avenir Book" w:eastAsiaTheme="minorHAnsi" w:hAnsi="Avenir Book"/>
          <w:i/>
          <w:noProof/>
          <w:sz w:val="22"/>
          <w:szCs w:val="22"/>
          <w:lang w:val="it-IT" w:eastAsia="en-US"/>
        </w:rPr>
        <w:t>dell'Università di Trento</w:t>
      </w:r>
      <w:r w:rsidRPr="00D1354C">
        <w:rPr>
          <w:rFonts w:ascii="Avenir Book" w:eastAsiaTheme="minorHAnsi" w:hAnsi="Avenir Book"/>
          <w:i/>
          <w:sz w:val="22"/>
          <w:szCs w:val="22"/>
          <w:lang w:val="it-IT" w:eastAsia="en-US"/>
        </w:rPr>
        <w:t>; il confronto con i relativi dati nazionali è riportato nelle tabelle di sintesi.</w:t>
      </w:r>
    </w:p>
    <w:p w:rsidR="00B85C8A" w:rsidRPr="00DF0016" w:rsidRDefault="00B85C8A" w:rsidP="00B85C8A">
      <w:pPr>
        <w:tabs>
          <w:tab w:val="left" w:pos="9070"/>
        </w:tabs>
        <w:jc w:val="both"/>
        <w:rPr>
          <w:rFonts w:ascii="Avenir Book" w:hAnsi="Avenir Book"/>
          <w:bCs/>
          <w:sz w:val="22"/>
          <w:szCs w:val="22"/>
          <w:lang w:val="it-IT"/>
        </w:rPr>
      </w:pPr>
    </w:p>
    <w:p w:rsidR="00B85C8A" w:rsidRPr="00B85C8A" w:rsidRDefault="00B85C8A" w:rsidP="00B85C8A">
      <w:pPr>
        <w:jc w:val="center"/>
        <w:rPr>
          <w:rFonts w:ascii="Avenir Book" w:hAnsi="Avenir Book"/>
          <w:b/>
          <w:bCs/>
          <w:color w:val="ED7D31" w:themeColor="accent2"/>
          <w:kern w:val="36"/>
          <w:sz w:val="28"/>
          <w:szCs w:val="28"/>
          <w:lang w:val="it-IT"/>
        </w:rPr>
      </w:pPr>
      <w:r w:rsidRPr="00B85C8A">
        <w:rPr>
          <w:rFonts w:ascii="Avenir Book" w:hAnsi="Avenir Book"/>
          <w:b/>
          <w:bCs/>
          <w:color w:val="ED7D31" w:themeColor="accent2"/>
          <w:kern w:val="36"/>
          <w:sz w:val="28"/>
          <w:szCs w:val="28"/>
          <w:lang w:val="it-IT"/>
        </w:rPr>
        <w:t xml:space="preserve">IL PROFILO DEI LAUREATI </w:t>
      </w:r>
      <w:r w:rsidRPr="00B85C8A">
        <w:rPr>
          <w:rFonts w:ascii="Avenir Book" w:hAnsi="Avenir Book"/>
          <w:b/>
          <w:bCs/>
          <w:color w:val="ED7D31" w:themeColor="accent2"/>
          <w:kern w:val="36"/>
          <w:sz w:val="28"/>
          <w:szCs w:val="28"/>
          <w:lang w:val="it-IT"/>
        </w:rPr>
        <w:br/>
      </w:r>
      <w:r w:rsidRPr="00B85C8A">
        <w:rPr>
          <w:rFonts w:ascii="Avenir Book" w:hAnsi="Avenir Book"/>
          <w:b/>
          <w:bCs/>
          <w:caps/>
          <w:noProof/>
          <w:color w:val="ED7D31" w:themeColor="accent2"/>
          <w:kern w:val="36"/>
          <w:sz w:val="28"/>
          <w:szCs w:val="28"/>
          <w:lang w:val="it-IT"/>
        </w:rPr>
        <w:t>dell'Università di Trento</w:t>
      </w:r>
    </w:p>
    <w:p w:rsidR="00B85C8A" w:rsidRPr="00DF0016" w:rsidRDefault="00B85C8A" w:rsidP="00B85C8A">
      <w:pPr>
        <w:tabs>
          <w:tab w:val="left" w:pos="9070"/>
        </w:tabs>
        <w:jc w:val="both"/>
        <w:rPr>
          <w:rFonts w:ascii="Avenir Book" w:hAnsi="Avenir Book"/>
          <w:bCs/>
          <w:sz w:val="22"/>
          <w:szCs w:val="22"/>
          <w:lang w:val="it-IT"/>
        </w:rPr>
      </w:pPr>
    </w:p>
    <w:p w:rsidR="00B85C8A" w:rsidRPr="00D107A9" w:rsidRDefault="00B85C8A" w:rsidP="00B85C8A">
      <w:pPr>
        <w:widowControl w:val="0"/>
        <w:suppressAutoHyphens w:val="0"/>
        <w:autoSpaceDE w:val="0"/>
        <w:autoSpaceDN w:val="0"/>
        <w:adjustRightInd w:val="0"/>
        <w:jc w:val="both"/>
        <w:rPr>
          <w:rFonts w:ascii="Avenir Book" w:hAnsi="Avenir Book"/>
          <w:sz w:val="22"/>
          <w:szCs w:val="22"/>
          <w:lang w:val="it-IT"/>
        </w:rPr>
      </w:pPr>
      <w:r w:rsidRPr="00D1354C">
        <w:rPr>
          <w:rFonts w:ascii="Avenir Book" w:hAnsi="Avenir Book"/>
          <w:bCs/>
          <w:sz w:val="22"/>
          <w:szCs w:val="22"/>
          <w:lang w:val="it-IT"/>
        </w:rPr>
        <w:t xml:space="preserve">I laureati nel 2019 </w:t>
      </w:r>
      <w:r w:rsidRPr="00AD676D">
        <w:rPr>
          <w:rFonts w:ascii="Avenir Book" w:hAnsi="Avenir Book"/>
          <w:b/>
          <w:bCs/>
          <w:noProof/>
          <w:sz w:val="22"/>
          <w:szCs w:val="22"/>
          <w:lang w:val="it-IT"/>
        </w:rPr>
        <w:t>dell'Università di Trento</w:t>
      </w:r>
      <w:r>
        <w:rPr>
          <w:rFonts w:ascii="Avenir Book" w:hAnsi="Avenir Book"/>
          <w:b/>
          <w:bCs/>
          <w:noProof/>
          <w:sz w:val="22"/>
          <w:szCs w:val="22"/>
          <w:lang w:val="it-IT"/>
        </w:rPr>
        <w:t xml:space="preserve"> </w:t>
      </w:r>
      <w:r w:rsidRPr="00D1354C">
        <w:rPr>
          <w:rFonts w:ascii="Avenir Book" w:hAnsi="Avenir Book"/>
          <w:bCs/>
          <w:sz w:val="22"/>
          <w:szCs w:val="22"/>
          <w:lang w:val="it-IT"/>
        </w:rPr>
        <w:t xml:space="preserve">coinvolti nel </w:t>
      </w:r>
      <w:r w:rsidRPr="00D1354C">
        <w:rPr>
          <w:rFonts w:ascii="Avenir Book" w:hAnsi="Avenir Book"/>
          <w:b/>
          <w:bCs/>
          <w:sz w:val="22"/>
          <w:szCs w:val="22"/>
          <w:lang w:val="it-IT"/>
        </w:rPr>
        <w:t>XXII Rapporto sul Profilo dei laureati</w:t>
      </w:r>
      <w:r w:rsidRPr="00D1354C">
        <w:rPr>
          <w:rFonts w:ascii="Avenir Book" w:hAnsi="Avenir Book"/>
          <w:bCs/>
          <w:sz w:val="22"/>
          <w:szCs w:val="22"/>
          <w:lang w:val="it-IT"/>
        </w:rPr>
        <w:t xml:space="preserve"> sono</w:t>
      </w:r>
      <w:r w:rsidRPr="00D1354C">
        <w:rPr>
          <w:rFonts w:ascii="Avenir Book" w:eastAsia="Calibri" w:hAnsi="Avenir Book"/>
          <w:b/>
          <w:noProof/>
          <w:sz w:val="22"/>
          <w:szCs w:val="22"/>
          <w:lang w:val="it-IT"/>
        </w:rPr>
        <w:t xml:space="preserve"> </w:t>
      </w:r>
      <w:r>
        <w:rPr>
          <w:rFonts w:ascii="Avenir Book" w:hAnsi="Avenir Book"/>
          <w:b/>
          <w:bCs/>
          <w:noProof/>
          <w:sz w:val="22"/>
          <w:szCs w:val="22"/>
          <w:lang w:val="it-IT"/>
        </w:rPr>
        <w:t>3.699</w:t>
      </w:r>
      <w:r w:rsidRPr="00D1354C">
        <w:rPr>
          <w:rFonts w:ascii="Avenir Book" w:hAnsi="Avenir Book"/>
          <w:bCs/>
          <w:sz w:val="22"/>
          <w:szCs w:val="22"/>
          <w:lang w:val="it-IT"/>
        </w:rPr>
        <w:t xml:space="preserve">. Si tratta di </w:t>
      </w:r>
      <w:r>
        <w:rPr>
          <w:rFonts w:ascii="Avenir Book" w:hAnsi="Avenir Book"/>
          <w:b/>
          <w:bCs/>
          <w:noProof/>
          <w:sz w:val="22"/>
          <w:szCs w:val="22"/>
          <w:lang w:val="it-IT"/>
        </w:rPr>
        <w:t xml:space="preserve">1.997 </w:t>
      </w:r>
      <w:r w:rsidRPr="00D1354C">
        <w:rPr>
          <w:rFonts w:ascii="Avenir Book" w:hAnsi="Avenir Book"/>
          <w:bCs/>
          <w:sz w:val="22"/>
          <w:szCs w:val="22"/>
          <w:lang w:val="it-IT"/>
        </w:rPr>
        <w:t xml:space="preserve">di primo livello, </w:t>
      </w:r>
      <w:r>
        <w:rPr>
          <w:rFonts w:ascii="Avenir Book" w:hAnsi="Avenir Book"/>
          <w:b/>
          <w:bCs/>
          <w:noProof/>
          <w:sz w:val="22"/>
          <w:szCs w:val="22"/>
          <w:lang w:val="it-IT"/>
        </w:rPr>
        <w:t>1.</w:t>
      </w:r>
      <w:r w:rsidRPr="00D107A9">
        <w:rPr>
          <w:rFonts w:ascii="Avenir Book" w:hAnsi="Avenir Book"/>
          <w:b/>
          <w:bCs/>
          <w:noProof/>
          <w:sz w:val="22"/>
          <w:szCs w:val="22"/>
          <w:lang w:val="it-IT"/>
        </w:rPr>
        <w:t>269</w:t>
      </w:r>
      <w:r w:rsidRPr="00D107A9">
        <w:rPr>
          <w:rFonts w:ascii="Avenir Book" w:hAnsi="Avenir Book"/>
          <w:b/>
          <w:bCs/>
          <w:sz w:val="22"/>
          <w:szCs w:val="22"/>
          <w:lang w:val="it-IT"/>
        </w:rPr>
        <w:t xml:space="preserve"> </w:t>
      </w:r>
      <w:r w:rsidRPr="00D107A9">
        <w:rPr>
          <w:rFonts w:ascii="Avenir Book" w:hAnsi="Avenir Book"/>
          <w:bCs/>
          <w:sz w:val="22"/>
          <w:szCs w:val="22"/>
          <w:lang w:val="it-IT"/>
        </w:rPr>
        <w:t xml:space="preserve">magistrali biennali e </w:t>
      </w:r>
      <w:r w:rsidRPr="00D107A9">
        <w:rPr>
          <w:rFonts w:ascii="Avenir Book" w:hAnsi="Avenir Book"/>
          <w:b/>
          <w:bCs/>
          <w:noProof/>
          <w:sz w:val="22"/>
          <w:szCs w:val="22"/>
          <w:lang w:val="it-IT"/>
        </w:rPr>
        <w:t>423</w:t>
      </w:r>
      <w:r w:rsidRPr="00D107A9">
        <w:rPr>
          <w:rFonts w:ascii="Avenir Book" w:hAnsi="Avenir Book"/>
          <w:b/>
          <w:bCs/>
          <w:sz w:val="22"/>
          <w:szCs w:val="22"/>
          <w:lang w:val="it-IT"/>
        </w:rPr>
        <w:t xml:space="preserve"> </w:t>
      </w:r>
      <w:r w:rsidRPr="00D107A9">
        <w:rPr>
          <w:rFonts w:ascii="Avenir Book" w:hAnsi="Avenir Book"/>
          <w:sz w:val="22"/>
          <w:szCs w:val="22"/>
          <w:lang w:val="it-IT"/>
        </w:rPr>
        <w:t>a ciclo unico; i restanti sono laureati in altri corsi pre-riforma.</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i/>
          <w:sz w:val="22"/>
          <w:szCs w:val="22"/>
          <w:lang w:val="it-IT" w:eastAsia="en-US"/>
        </w:rPr>
      </w:pPr>
      <w:r w:rsidRPr="00D107A9">
        <w:rPr>
          <w:rFonts w:ascii="Avenir Book" w:eastAsiaTheme="minorHAnsi" w:hAnsi="Avenir Book"/>
          <w:i/>
          <w:sz w:val="22"/>
          <w:szCs w:val="22"/>
          <w:lang w:val="it-IT" w:eastAsia="en-US"/>
        </w:rPr>
        <w:t>Per esigenze di sintesi si riporta in questa sede</w:t>
      </w:r>
      <w:r w:rsidRPr="00D1354C">
        <w:rPr>
          <w:rFonts w:ascii="Avenir Book" w:eastAsiaTheme="minorHAnsi" w:hAnsi="Avenir Book"/>
          <w:i/>
          <w:sz w:val="22"/>
          <w:szCs w:val="22"/>
          <w:lang w:val="it-IT" w:eastAsia="en-US"/>
        </w:rPr>
        <w:t xml:space="preserve"> l’analisi delle performance formative dei laureati di primo livello e dei laureati magistrali biennali, ma si rimanda alle tabelle di sintesi per i dati sui laureati magistrali a ciclo unico.</w:t>
      </w:r>
    </w:p>
    <w:p w:rsidR="00B85C8A" w:rsidRPr="00DF0016" w:rsidRDefault="00B85C8A" w:rsidP="00B85C8A">
      <w:pPr>
        <w:jc w:val="both"/>
        <w:outlineLvl w:val="0"/>
        <w:rPr>
          <w:rFonts w:ascii="Avenir Book" w:hAnsi="Avenir Book"/>
          <w:b/>
          <w:color w:val="70AD47" w:themeColor="accent6"/>
          <w:sz w:val="22"/>
          <w:szCs w:val="22"/>
          <w:lang w:val="it-IT"/>
        </w:rPr>
      </w:pPr>
    </w:p>
    <w:p w:rsidR="00B85C8A" w:rsidRPr="00B85C8A" w:rsidRDefault="00B85C8A" w:rsidP="00B85C8A">
      <w:pPr>
        <w:jc w:val="both"/>
        <w:outlineLvl w:val="0"/>
        <w:rPr>
          <w:rFonts w:ascii="Avenir Book" w:hAnsi="Avenir Book"/>
          <w:b/>
          <w:color w:val="ED7D31" w:themeColor="accent2"/>
          <w:lang w:val="it-IT"/>
        </w:rPr>
      </w:pPr>
      <w:r w:rsidRPr="00B85C8A">
        <w:rPr>
          <w:rFonts w:ascii="Avenir Book" w:hAnsi="Avenir Book"/>
          <w:b/>
          <w:color w:val="ED7D31" w:themeColor="accent2"/>
          <w:lang w:val="it-IT"/>
        </w:rPr>
        <w:t xml:space="preserve">CITTADINANZA, PROVENIENZA E </w:t>
      </w:r>
      <w:r w:rsidRPr="00B85C8A">
        <w:rPr>
          <w:rFonts w:ascii="Avenir Book" w:hAnsi="Avenir Book"/>
          <w:b/>
          <w:i/>
          <w:color w:val="ED7D31" w:themeColor="accent2"/>
          <w:lang w:val="it-IT"/>
        </w:rPr>
        <w:t xml:space="preserve">BACKGROUND </w:t>
      </w:r>
      <w:r w:rsidRPr="00B85C8A">
        <w:rPr>
          <w:rFonts w:ascii="Avenir Book" w:hAnsi="Avenir Book"/>
          <w:b/>
          <w:color w:val="ED7D31" w:themeColor="accent2"/>
          <w:lang w:val="it-IT"/>
        </w:rPr>
        <w:t>FORMATIVO</w:t>
      </w:r>
    </w:p>
    <w:p w:rsidR="00B85C8A" w:rsidRPr="00D1354C" w:rsidRDefault="00B85C8A" w:rsidP="00B85C8A">
      <w:pPr>
        <w:jc w:val="both"/>
        <w:rPr>
          <w:rFonts w:ascii="Avenir Book" w:hAnsi="Avenir Book"/>
          <w:sz w:val="22"/>
          <w:szCs w:val="22"/>
          <w:lang w:val="it-IT"/>
        </w:rPr>
      </w:pPr>
      <w:r w:rsidRPr="00D1354C">
        <w:rPr>
          <w:rFonts w:ascii="Avenir Book" w:hAnsi="Avenir Book"/>
          <w:sz w:val="22"/>
          <w:szCs w:val="22"/>
          <w:lang w:val="it-IT"/>
        </w:rPr>
        <w:t xml:space="preserve">La quota di laureati di </w:t>
      </w:r>
      <w:r w:rsidRPr="00D1354C">
        <w:rPr>
          <w:rFonts w:ascii="Avenir Book" w:hAnsi="Avenir Book"/>
          <w:b/>
          <w:sz w:val="22"/>
          <w:szCs w:val="22"/>
          <w:lang w:val="it-IT"/>
        </w:rPr>
        <w:t xml:space="preserve">cittadinanza estera </w:t>
      </w:r>
      <w:r w:rsidRPr="00D1354C">
        <w:rPr>
          <w:rFonts w:ascii="Avenir Book" w:hAnsi="Avenir Book"/>
          <w:sz w:val="22"/>
          <w:szCs w:val="22"/>
          <w:lang w:val="it-IT"/>
        </w:rPr>
        <w:t xml:space="preserve">è complessivamente pari al </w:t>
      </w:r>
      <w:r>
        <w:rPr>
          <w:rFonts w:ascii="Avenir Book" w:hAnsi="Avenir Book"/>
          <w:noProof/>
          <w:sz w:val="22"/>
          <w:szCs w:val="22"/>
          <w:lang w:val="it-IT"/>
        </w:rPr>
        <w:t>5,2</w:t>
      </w:r>
      <w:r w:rsidRPr="00D1354C">
        <w:rPr>
          <w:rFonts w:ascii="Avenir Book" w:hAnsi="Avenir Book"/>
          <w:sz w:val="22"/>
          <w:szCs w:val="22"/>
          <w:lang w:val="it-IT"/>
        </w:rPr>
        <w:t xml:space="preserve">%: il </w:t>
      </w:r>
      <w:r>
        <w:rPr>
          <w:rFonts w:ascii="Avenir Book" w:hAnsi="Avenir Book"/>
          <w:noProof/>
          <w:sz w:val="22"/>
          <w:szCs w:val="22"/>
          <w:lang w:val="it-IT"/>
        </w:rPr>
        <w:t>2,3</w:t>
      </w:r>
      <w:r w:rsidRPr="00D1354C">
        <w:rPr>
          <w:rFonts w:ascii="Avenir Book" w:hAnsi="Avenir Book"/>
          <w:sz w:val="22"/>
          <w:szCs w:val="22"/>
          <w:lang w:val="it-IT"/>
        </w:rPr>
        <w:t xml:space="preserve">% tra i triennali e </w:t>
      </w:r>
      <w:r>
        <w:rPr>
          <w:rFonts w:ascii="Avenir Book" w:hAnsi="Avenir Book"/>
          <w:sz w:val="22"/>
          <w:szCs w:val="22"/>
          <w:lang w:val="it-IT"/>
        </w:rPr>
        <w:t>l’11,</w:t>
      </w:r>
      <w:r>
        <w:rPr>
          <w:rFonts w:ascii="Avenir Book" w:hAnsi="Avenir Book"/>
          <w:noProof/>
          <w:sz w:val="22"/>
          <w:szCs w:val="22"/>
          <w:lang w:val="it-IT"/>
        </w:rPr>
        <w:t>3</w:t>
      </w:r>
      <w:r w:rsidRPr="00D1354C">
        <w:rPr>
          <w:rFonts w:ascii="Avenir Book" w:hAnsi="Avenir Book"/>
          <w:sz w:val="22"/>
          <w:szCs w:val="22"/>
          <w:lang w:val="it-IT"/>
        </w:rPr>
        <w:t>% tra i magistrali biennali.</w:t>
      </w:r>
    </w:p>
    <w:p w:rsidR="00B85C8A" w:rsidRPr="00D1354C" w:rsidRDefault="00B85C8A" w:rsidP="00B85C8A">
      <w:pPr>
        <w:jc w:val="both"/>
        <w:rPr>
          <w:rFonts w:ascii="Avenir Book" w:hAnsi="Avenir Book"/>
          <w:sz w:val="22"/>
          <w:szCs w:val="22"/>
          <w:lang w:val="it-IT"/>
        </w:rPr>
      </w:pPr>
      <w:r w:rsidRPr="00D1354C">
        <w:rPr>
          <w:rFonts w:ascii="Avenir Book" w:hAnsi="Avenir Book"/>
          <w:sz w:val="22"/>
          <w:szCs w:val="22"/>
          <w:lang w:val="it-IT"/>
        </w:rPr>
        <w:t xml:space="preserve">Il </w:t>
      </w:r>
      <w:r>
        <w:rPr>
          <w:rFonts w:ascii="Avenir Book" w:hAnsi="Avenir Book"/>
          <w:noProof/>
          <w:sz w:val="22"/>
          <w:szCs w:val="22"/>
          <w:lang w:val="it-IT"/>
        </w:rPr>
        <w:t>57,1</w:t>
      </w:r>
      <w:r w:rsidRPr="00D1354C">
        <w:rPr>
          <w:rFonts w:ascii="Avenir Book" w:hAnsi="Avenir Book"/>
          <w:noProof/>
          <w:sz w:val="22"/>
          <w:szCs w:val="22"/>
          <w:lang w:val="it-IT"/>
        </w:rPr>
        <w:t>%</w:t>
      </w:r>
      <w:r w:rsidRPr="00D1354C">
        <w:rPr>
          <w:rFonts w:ascii="Avenir Book" w:hAnsi="Avenir Book"/>
          <w:sz w:val="22"/>
          <w:szCs w:val="22"/>
          <w:lang w:val="it-IT"/>
        </w:rPr>
        <w:t xml:space="preserve"> dei laureati</w:t>
      </w:r>
      <w:r w:rsidRPr="00D1354C">
        <w:rPr>
          <w:rFonts w:ascii="Avenir Book" w:hAnsi="Avenir Book"/>
          <w:b/>
          <w:sz w:val="22"/>
          <w:szCs w:val="22"/>
          <w:lang w:val="it-IT"/>
        </w:rPr>
        <w:t xml:space="preserve"> proviene da fuori regione</w:t>
      </w:r>
      <w:r w:rsidRPr="00D1354C">
        <w:rPr>
          <w:rFonts w:ascii="Avenir Book" w:hAnsi="Avenir Book"/>
          <w:sz w:val="22"/>
          <w:szCs w:val="22"/>
          <w:lang w:val="it-IT"/>
        </w:rPr>
        <w:t xml:space="preserve">; in particolare è il </w:t>
      </w:r>
      <w:r>
        <w:rPr>
          <w:rFonts w:ascii="Avenir Book" w:hAnsi="Avenir Book"/>
          <w:noProof/>
          <w:sz w:val="22"/>
          <w:szCs w:val="22"/>
          <w:lang w:val="it-IT"/>
        </w:rPr>
        <w:t>55,3</w:t>
      </w:r>
      <w:r w:rsidRPr="00D1354C">
        <w:rPr>
          <w:rFonts w:ascii="Avenir Book" w:hAnsi="Avenir Book"/>
          <w:bCs/>
          <w:noProof/>
          <w:sz w:val="22"/>
          <w:szCs w:val="22"/>
          <w:lang w:val="it-IT"/>
        </w:rPr>
        <w:t>%</w:t>
      </w:r>
      <w:r w:rsidRPr="00D1354C">
        <w:rPr>
          <w:rFonts w:ascii="Avenir Book" w:hAnsi="Avenir Book"/>
          <w:bCs/>
          <w:sz w:val="22"/>
          <w:szCs w:val="22"/>
          <w:lang w:val="it-IT"/>
        </w:rPr>
        <w:t xml:space="preserve"> tra i triennali e il </w:t>
      </w:r>
      <w:r>
        <w:rPr>
          <w:rFonts w:ascii="Avenir Book" w:hAnsi="Avenir Book"/>
          <w:noProof/>
          <w:sz w:val="22"/>
          <w:szCs w:val="22"/>
          <w:lang w:val="it-IT"/>
        </w:rPr>
        <w:t>55,4</w:t>
      </w:r>
      <w:r w:rsidRPr="00D1354C">
        <w:rPr>
          <w:rFonts w:ascii="Avenir Book" w:hAnsi="Avenir Book"/>
          <w:bCs/>
          <w:noProof/>
          <w:sz w:val="22"/>
          <w:szCs w:val="22"/>
          <w:lang w:val="it-IT"/>
        </w:rPr>
        <w:t>%</w:t>
      </w:r>
      <w:r w:rsidRPr="00D1354C">
        <w:rPr>
          <w:rFonts w:ascii="Avenir Book" w:hAnsi="Avenir Book"/>
          <w:bCs/>
          <w:sz w:val="22"/>
          <w:szCs w:val="22"/>
          <w:lang w:val="it-IT"/>
        </w:rPr>
        <w:t xml:space="preserve"> tra i magistrali </w:t>
      </w:r>
      <w:r>
        <w:rPr>
          <w:rFonts w:ascii="Avenir Book" w:hAnsi="Avenir Book"/>
          <w:sz w:val="22"/>
          <w:szCs w:val="22"/>
          <w:lang w:val="it-IT"/>
        </w:rPr>
        <w:t>biennali.</w:t>
      </w:r>
    </w:p>
    <w:p w:rsidR="00B85C8A" w:rsidRPr="00D1354C" w:rsidRDefault="00B85C8A" w:rsidP="00B85C8A">
      <w:pPr>
        <w:jc w:val="both"/>
        <w:rPr>
          <w:rFonts w:ascii="Avenir Book" w:hAnsi="Avenir Book"/>
          <w:sz w:val="22"/>
          <w:szCs w:val="22"/>
          <w:lang w:val="it-IT"/>
        </w:rPr>
      </w:pPr>
      <w:r w:rsidRPr="00D1354C">
        <w:rPr>
          <w:rFonts w:ascii="Avenir Book" w:hAnsi="Avenir Book"/>
          <w:sz w:val="22"/>
          <w:szCs w:val="22"/>
          <w:lang w:val="it-IT"/>
        </w:rPr>
        <w:t xml:space="preserve">È </w:t>
      </w:r>
      <w:r w:rsidRPr="00D1354C">
        <w:rPr>
          <w:rFonts w:ascii="Avenir Book" w:eastAsia="Calibri" w:hAnsi="Avenir Book"/>
          <w:sz w:val="22"/>
          <w:szCs w:val="22"/>
          <w:lang w:val="it-IT"/>
        </w:rPr>
        <w:t>in</w:t>
      </w:r>
      <w:r w:rsidRPr="00D1354C">
        <w:rPr>
          <w:rFonts w:ascii="Avenir Book" w:hAnsi="Avenir Book"/>
          <w:sz w:val="22"/>
          <w:szCs w:val="22"/>
          <w:lang w:val="it-IT"/>
        </w:rPr>
        <w:t xml:space="preserve"> </w:t>
      </w:r>
      <w:r w:rsidRPr="00D1354C">
        <w:rPr>
          <w:rFonts w:ascii="Avenir Book" w:eastAsia="Calibri" w:hAnsi="Avenir Book"/>
          <w:sz w:val="22"/>
          <w:szCs w:val="22"/>
          <w:lang w:val="it-IT"/>
        </w:rPr>
        <w:t>possesso</w:t>
      </w:r>
      <w:r w:rsidRPr="00D1354C">
        <w:rPr>
          <w:rFonts w:ascii="Avenir Book" w:hAnsi="Avenir Book"/>
          <w:sz w:val="22"/>
          <w:szCs w:val="22"/>
          <w:lang w:val="it-IT"/>
        </w:rPr>
        <w:t xml:space="preserve"> </w:t>
      </w:r>
      <w:r w:rsidRPr="00D1354C">
        <w:rPr>
          <w:rFonts w:ascii="Avenir Book" w:eastAsia="Calibri" w:hAnsi="Avenir Book"/>
          <w:sz w:val="22"/>
          <w:szCs w:val="22"/>
          <w:lang w:val="it-IT"/>
        </w:rPr>
        <w:t>di</w:t>
      </w:r>
      <w:r w:rsidRPr="00D1354C">
        <w:rPr>
          <w:rFonts w:ascii="Avenir Book" w:hAnsi="Avenir Book"/>
          <w:sz w:val="22"/>
          <w:szCs w:val="22"/>
          <w:lang w:val="it-IT"/>
        </w:rPr>
        <w:t xml:space="preserve"> </w:t>
      </w:r>
      <w:r w:rsidRPr="00D1354C">
        <w:rPr>
          <w:rFonts w:ascii="Avenir Book" w:eastAsia="Calibri" w:hAnsi="Avenir Book"/>
          <w:sz w:val="22"/>
          <w:szCs w:val="22"/>
          <w:lang w:val="it-IT"/>
        </w:rPr>
        <w:t>un</w:t>
      </w:r>
      <w:r w:rsidRPr="00D1354C">
        <w:rPr>
          <w:rFonts w:ascii="Avenir Book" w:hAnsi="Avenir Book"/>
          <w:sz w:val="22"/>
          <w:szCs w:val="22"/>
          <w:lang w:val="it-IT"/>
        </w:rPr>
        <w:t xml:space="preserve"> </w:t>
      </w:r>
      <w:r w:rsidRPr="00D1354C">
        <w:rPr>
          <w:rFonts w:ascii="Avenir Book" w:hAnsi="Avenir Book"/>
          <w:b/>
          <w:sz w:val="22"/>
          <w:szCs w:val="22"/>
          <w:lang w:val="it-IT"/>
        </w:rPr>
        <w:t>diploma di tipo liceale</w:t>
      </w:r>
      <w:r w:rsidRPr="00D1354C">
        <w:rPr>
          <w:rFonts w:ascii="Avenir Book" w:hAnsi="Avenir Book"/>
          <w:sz w:val="22"/>
          <w:szCs w:val="22"/>
          <w:lang w:val="it-IT"/>
        </w:rPr>
        <w:t xml:space="preserve"> (classico, scientifico, linguistico, … ) il </w:t>
      </w:r>
      <w:r>
        <w:rPr>
          <w:rFonts w:ascii="Avenir Book" w:hAnsi="Avenir Book"/>
          <w:noProof/>
          <w:sz w:val="22"/>
          <w:szCs w:val="22"/>
          <w:lang w:val="it-IT"/>
        </w:rPr>
        <w:t>73,9</w:t>
      </w:r>
      <w:r w:rsidRPr="00D1354C">
        <w:rPr>
          <w:rFonts w:ascii="Avenir Book" w:hAnsi="Avenir Book"/>
          <w:sz w:val="22"/>
          <w:szCs w:val="22"/>
          <w:lang w:val="it-IT"/>
        </w:rPr>
        <w:t xml:space="preserve">% dei laureati: </w:t>
      </w:r>
      <w:r w:rsidRPr="00D1354C">
        <w:rPr>
          <w:rFonts w:ascii="Avenir Book" w:eastAsia="Calibri" w:hAnsi="Avenir Book"/>
          <w:sz w:val="22"/>
          <w:szCs w:val="22"/>
          <w:lang w:val="it-IT"/>
        </w:rPr>
        <w:t>è</w:t>
      </w:r>
      <w:r w:rsidRPr="00D1354C">
        <w:rPr>
          <w:rFonts w:ascii="Avenir Book" w:hAnsi="Avenir Book"/>
          <w:sz w:val="22"/>
          <w:szCs w:val="22"/>
          <w:lang w:val="it-IT"/>
        </w:rPr>
        <w:t xml:space="preserve"> il </w:t>
      </w:r>
      <w:r w:rsidRPr="00AD676D">
        <w:rPr>
          <w:rFonts w:ascii="Avenir Book" w:hAnsi="Avenir Book"/>
          <w:noProof/>
          <w:sz w:val="22"/>
          <w:szCs w:val="22"/>
          <w:lang w:val="it-IT"/>
        </w:rPr>
        <w:t>73,0</w:t>
      </w:r>
      <w:r w:rsidRPr="00D1354C">
        <w:rPr>
          <w:rFonts w:ascii="Avenir Book" w:eastAsia="Calibri" w:hAnsi="Avenir Book"/>
          <w:sz w:val="22"/>
          <w:szCs w:val="22"/>
          <w:lang w:val="it-IT"/>
        </w:rPr>
        <w:t>%</w:t>
      </w:r>
      <w:r w:rsidRPr="00D1354C">
        <w:rPr>
          <w:rFonts w:ascii="Avenir Book" w:hAnsi="Avenir Book"/>
          <w:sz w:val="22"/>
          <w:szCs w:val="22"/>
          <w:lang w:val="it-IT"/>
        </w:rPr>
        <w:t xml:space="preserve"> per il primo livello e il </w:t>
      </w:r>
      <w:r>
        <w:rPr>
          <w:rFonts w:ascii="Avenir Book" w:hAnsi="Avenir Book"/>
          <w:noProof/>
          <w:sz w:val="22"/>
          <w:szCs w:val="22"/>
          <w:lang w:val="it-IT"/>
        </w:rPr>
        <w:t>70,4</w:t>
      </w:r>
      <w:r w:rsidRPr="00D1354C">
        <w:rPr>
          <w:rFonts w:ascii="Avenir Book" w:hAnsi="Avenir Book"/>
          <w:sz w:val="22"/>
          <w:szCs w:val="22"/>
          <w:lang w:val="it-IT"/>
        </w:rPr>
        <w:t xml:space="preserve">% per i magistrali biennali. Possiede </w:t>
      </w:r>
      <w:r w:rsidRPr="00D1354C">
        <w:rPr>
          <w:rFonts w:ascii="Avenir Book" w:eastAsia="Calibri" w:hAnsi="Avenir Book"/>
          <w:sz w:val="22"/>
          <w:szCs w:val="22"/>
          <w:lang w:val="it-IT"/>
        </w:rPr>
        <w:t>un</w:t>
      </w:r>
      <w:r w:rsidRPr="00D1354C">
        <w:rPr>
          <w:rFonts w:ascii="Avenir Book" w:hAnsi="Avenir Book"/>
          <w:sz w:val="22"/>
          <w:szCs w:val="22"/>
          <w:lang w:val="it-IT"/>
        </w:rPr>
        <w:t xml:space="preserve"> </w:t>
      </w:r>
      <w:r w:rsidRPr="00D1354C">
        <w:rPr>
          <w:rFonts w:ascii="Avenir Book" w:hAnsi="Avenir Book"/>
          <w:b/>
          <w:sz w:val="22"/>
          <w:szCs w:val="22"/>
          <w:lang w:val="it-IT"/>
        </w:rPr>
        <w:t>diploma tecnico</w:t>
      </w:r>
      <w:r w:rsidRPr="00D1354C">
        <w:rPr>
          <w:rFonts w:ascii="Avenir Book" w:hAnsi="Avenir Book"/>
          <w:sz w:val="22"/>
          <w:szCs w:val="22"/>
          <w:lang w:val="it-IT"/>
        </w:rPr>
        <w:t xml:space="preserve"> il </w:t>
      </w:r>
      <w:r>
        <w:rPr>
          <w:rFonts w:ascii="Avenir Book" w:hAnsi="Avenir Book"/>
          <w:noProof/>
          <w:sz w:val="22"/>
          <w:szCs w:val="22"/>
          <w:lang w:val="it-IT"/>
        </w:rPr>
        <w:t>21,4</w:t>
      </w:r>
      <w:r w:rsidRPr="00D1354C">
        <w:rPr>
          <w:rFonts w:ascii="Avenir Book" w:hAnsi="Avenir Book"/>
          <w:sz w:val="22"/>
          <w:szCs w:val="22"/>
          <w:lang w:val="it-IT"/>
        </w:rPr>
        <w:t xml:space="preserve">% dei laureati: </w:t>
      </w:r>
      <w:r w:rsidRPr="00D1354C">
        <w:rPr>
          <w:rFonts w:ascii="Avenir Book" w:eastAsia="Calibri" w:hAnsi="Avenir Book"/>
          <w:sz w:val="22"/>
          <w:szCs w:val="22"/>
          <w:lang w:val="it-IT"/>
        </w:rPr>
        <w:t>è</w:t>
      </w:r>
      <w:r w:rsidRPr="00D1354C">
        <w:rPr>
          <w:rFonts w:ascii="Avenir Book" w:hAnsi="Avenir Book"/>
          <w:sz w:val="22"/>
          <w:szCs w:val="22"/>
          <w:lang w:val="it-IT"/>
        </w:rPr>
        <w:t xml:space="preserve"> il </w:t>
      </w:r>
      <w:r w:rsidRPr="00AD676D">
        <w:rPr>
          <w:rFonts w:ascii="Avenir Book" w:hAnsi="Avenir Book"/>
          <w:noProof/>
          <w:sz w:val="22"/>
          <w:szCs w:val="22"/>
          <w:lang w:val="it-IT"/>
        </w:rPr>
        <w:t>25,5</w:t>
      </w:r>
      <w:r w:rsidRPr="00D1354C">
        <w:rPr>
          <w:rFonts w:ascii="Avenir Book" w:eastAsia="Calibri" w:hAnsi="Avenir Book"/>
          <w:sz w:val="22"/>
          <w:szCs w:val="22"/>
          <w:lang w:val="it-IT"/>
        </w:rPr>
        <w:t>%</w:t>
      </w:r>
      <w:r w:rsidRPr="00D1354C">
        <w:rPr>
          <w:rFonts w:ascii="Avenir Book" w:hAnsi="Avenir Book"/>
          <w:sz w:val="22"/>
          <w:szCs w:val="22"/>
          <w:lang w:val="it-IT"/>
        </w:rPr>
        <w:t xml:space="preserve"> per il primo livello e il </w:t>
      </w:r>
      <w:r>
        <w:rPr>
          <w:rFonts w:ascii="Avenir Book" w:hAnsi="Avenir Book"/>
          <w:noProof/>
          <w:sz w:val="22"/>
          <w:szCs w:val="22"/>
          <w:lang w:val="it-IT"/>
        </w:rPr>
        <w:t>18,8</w:t>
      </w:r>
      <w:r w:rsidRPr="00D1354C">
        <w:rPr>
          <w:rFonts w:ascii="Avenir Book" w:hAnsi="Avenir Book"/>
          <w:sz w:val="22"/>
          <w:szCs w:val="22"/>
          <w:lang w:val="it-IT"/>
        </w:rPr>
        <w:t>% per i magistrali biennali. Residuale la quota dei laureati con diploma professionale.</w:t>
      </w: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b/>
          <w:sz w:val="22"/>
          <w:szCs w:val="22"/>
          <w:lang w:val="it-IT"/>
        </w:rPr>
      </w:pPr>
    </w:p>
    <w:p w:rsidR="00B85C8A" w:rsidRPr="00DF0016" w:rsidRDefault="00B85C8A" w:rsidP="00B85C8A">
      <w:pPr>
        <w:ind w:left="284" w:hanging="284"/>
        <w:jc w:val="both"/>
        <w:rPr>
          <w:rFonts w:ascii="Avenir Book" w:eastAsiaTheme="minorHAnsi" w:hAnsi="Avenir Book"/>
          <w:sz w:val="18"/>
          <w:szCs w:val="18"/>
          <w:lang w:val="it-IT" w:eastAsia="en-US"/>
        </w:rPr>
      </w:pPr>
      <w:r w:rsidRPr="00DF0016">
        <w:rPr>
          <w:rFonts w:ascii="Avenir Book" w:hAnsi="Avenir Book"/>
          <w:sz w:val="18"/>
          <w:szCs w:val="18"/>
          <w:lang w:val="it-IT"/>
        </w:rPr>
        <w:softHyphen/>
      </w:r>
      <w:r w:rsidRPr="00DF0016">
        <w:rPr>
          <w:rFonts w:ascii="Avenir Book" w:hAnsi="Avenir Book"/>
          <w:sz w:val="18"/>
          <w:szCs w:val="18"/>
          <w:lang w:val="it-IT"/>
        </w:rPr>
        <w:softHyphen/>
      </w:r>
      <w:r w:rsidRPr="00DF0016">
        <w:rPr>
          <w:rFonts w:ascii="Avenir Book" w:hAnsi="Avenir Book"/>
          <w:sz w:val="18"/>
          <w:szCs w:val="18"/>
          <w:lang w:val="it-IT"/>
        </w:rPr>
        <w:softHyphen/>
      </w:r>
      <w:r w:rsidRPr="00DF0016">
        <w:rPr>
          <w:rFonts w:ascii="Avenir Book" w:hAnsi="Avenir Book"/>
          <w:sz w:val="18"/>
          <w:szCs w:val="18"/>
          <w:lang w:val="it-IT"/>
        </w:rPr>
        <w:softHyphen/>
      </w:r>
      <w:r w:rsidRPr="00DF0016">
        <w:rPr>
          <w:rFonts w:ascii="Avenir Book" w:hAnsi="Avenir Book"/>
          <w:sz w:val="18"/>
          <w:szCs w:val="18"/>
          <w:lang w:val="it-IT"/>
        </w:rPr>
        <w:softHyphen/>
      </w:r>
    </w:p>
    <w:p w:rsidR="00B85C8A" w:rsidRPr="00DF0016" w:rsidRDefault="00B85C8A" w:rsidP="00B85C8A">
      <w:pPr>
        <w:suppressAutoHyphens w:val="0"/>
        <w:spacing w:after="200" w:line="276" w:lineRule="auto"/>
        <w:rPr>
          <w:rFonts w:ascii="Avenir Book" w:eastAsiaTheme="minorHAnsi" w:hAnsi="Avenir Book"/>
          <w:sz w:val="18"/>
          <w:szCs w:val="18"/>
          <w:lang w:val="it-IT" w:eastAsia="en-US"/>
        </w:rPr>
      </w:pPr>
      <w:r w:rsidRPr="00DF0016">
        <w:rPr>
          <w:rFonts w:ascii="Avenir Book" w:eastAsiaTheme="minorHAnsi" w:hAnsi="Avenir Book"/>
          <w:sz w:val="18"/>
          <w:szCs w:val="18"/>
          <w:lang w:val="it-IT" w:eastAsia="en-US"/>
        </w:rPr>
        <w:br w:type="page"/>
      </w:r>
    </w:p>
    <w:p w:rsidR="00B85C8A" w:rsidRPr="00DF0016" w:rsidRDefault="00B85C8A" w:rsidP="00B85C8A">
      <w:pPr>
        <w:jc w:val="both"/>
        <w:rPr>
          <w:rFonts w:ascii="Avenir Book" w:hAnsi="Avenir Book"/>
          <w:b/>
          <w:sz w:val="22"/>
          <w:szCs w:val="22"/>
          <w:lang w:val="it-IT"/>
        </w:rPr>
      </w:pPr>
      <w:r w:rsidRPr="00DF0016">
        <w:rPr>
          <w:rFonts w:ascii="Avenir Book" w:hAnsi="Avenir Book"/>
          <w:b/>
          <w:sz w:val="22"/>
          <w:szCs w:val="22"/>
          <w:lang w:val="it-IT"/>
        </w:rPr>
        <w:lastRenderedPageBreak/>
        <w:t xml:space="preserve">Tab. 1 – Cittadinanza, provenienza e </w:t>
      </w:r>
      <w:r w:rsidRPr="00DF0016">
        <w:rPr>
          <w:rFonts w:ascii="Avenir Book" w:hAnsi="Avenir Book"/>
          <w:b/>
          <w:i/>
          <w:sz w:val="22"/>
          <w:szCs w:val="22"/>
          <w:lang w:val="it-IT"/>
        </w:rPr>
        <w:t xml:space="preserve">background </w:t>
      </w:r>
      <w:r w:rsidRPr="00DF0016">
        <w:rPr>
          <w:rFonts w:ascii="Avenir Book" w:hAnsi="Avenir Book"/>
          <w:b/>
          <w:sz w:val="22"/>
          <w:szCs w:val="22"/>
          <w:lang w:val="it-IT"/>
        </w:rPr>
        <w:t>formativo</w:t>
      </w:r>
    </w:p>
    <w:p w:rsidR="00B85C8A" w:rsidRPr="00DF0016" w:rsidRDefault="00B85C8A" w:rsidP="00B85C8A">
      <w:pPr>
        <w:jc w:val="both"/>
        <w:rPr>
          <w:rFonts w:ascii="Avenir Book" w:hAnsi="Avenir Book"/>
          <w:b/>
          <w:sz w:val="22"/>
          <w:szCs w:val="22"/>
          <w:lang w:val="it-IT"/>
        </w:rPr>
      </w:pPr>
    </w:p>
    <w:tbl>
      <w:tblPr>
        <w:tblStyle w:val="Grigliatabella"/>
        <w:tblW w:w="479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112"/>
        <w:gridCol w:w="1475"/>
        <w:gridCol w:w="1235"/>
        <w:gridCol w:w="1235"/>
      </w:tblGrid>
      <w:tr w:rsidR="00B85C8A" w:rsidRPr="00DF0016" w:rsidTr="00212BA7">
        <w:trPr>
          <w:jc w:val="center"/>
        </w:trPr>
        <w:tc>
          <w:tcPr>
            <w:tcW w:w="2088"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p>
        </w:tc>
        <w:tc>
          <w:tcPr>
            <w:tcW w:w="64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 xml:space="preserve">Cittadini </w:t>
            </w:r>
            <w:r w:rsidRPr="00DF0016">
              <w:rPr>
                <w:rFonts w:ascii="Avenir Book" w:hAnsi="Avenir Book"/>
                <w:b/>
                <w:color w:val="FFFFFF" w:themeColor="background1"/>
                <w:sz w:val="22"/>
                <w:szCs w:val="22"/>
                <w:lang w:val="it-IT"/>
              </w:rPr>
              <w:br/>
              <w:t>esteri</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849"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Provengono</w:t>
            </w:r>
            <w:r w:rsidRPr="00DF0016">
              <w:rPr>
                <w:rFonts w:ascii="Avenir Book" w:hAnsi="Avenir Book"/>
                <w:b/>
                <w:color w:val="FFFFFF" w:themeColor="background1"/>
                <w:sz w:val="22"/>
                <w:szCs w:val="22"/>
                <w:lang w:val="it-IT"/>
              </w:rPr>
              <w:br/>
              <w:t>da fuori regione</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711"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Diplomati liceali</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711"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 xml:space="preserve">Diplomati tecnici </w:t>
            </w:r>
            <w:r w:rsidRPr="00DF0016">
              <w:rPr>
                <w:rFonts w:ascii="Avenir Book" w:hAnsi="Avenir Book"/>
                <w:color w:val="FFFFFF" w:themeColor="background1"/>
                <w:sz w:val="22"/>
                <w:szCs w:val="22"/>
                <w:lang w:val="it-IT"/>
              </w:rPr>
              <w:t xml:space="preserve">(%) </w:t>
            </w:r>
            <w:r w:rsidRPr="00DF0016">
              <w:rPr>
                <w:rFonts w:ascii="Avenir Book" w:hAnsi="Avenir Book"/>
                <w:b/>
                <w:color w:val="FFFFFF" w:themeColor="background1"/>
                <w:sz w:val="22"/>
                <w:szCs w:val="22"/>
                <w:lang w:val="it-IT"/>
              </w:rPr>
              <w:br/>
            </w:r>
          </w:p>
        </w:tc>
      </w:tr>
      <w:tr w:rsidR="00B85C8A" w:rsidRPr="00DF0016" w:rsidTr="00212BA7">
        <w:trPr>
          <w:jc w:val="center"/>
        </w:trPr>
        <w:tc>
          <w:tcPr>
            <w:tcW w:w="2088" w:type="pct"/>
            <w:tcBorders>
              <w:top w:val="single" w:sz="4" w:space="0" w:color="auto"/>
            </w:tcBorders>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Triennali</w:t>
            </w:r>
          </w:p>
        </w:tc>
        <w:tc>
          <w:tcPr>
            <w:tcW w:w="640" w:type="pct"/>
            <w:tcBorders>
              <w:top w:val="single" w:sz="4" w:space="0" w:color="auto"/>
            </w:tcBorders>
            <w:shd w:val="clear" w:color="auto" w:fill="DFD9F3"/>
          </w:tcPr>
          <w:p w:rsidR="00B85C8A" w:rsidRPr="00DF0016" w:rsidRDefault="00B85C8A" w:rsidP="00212BA7">
            <w:pPr>
              <w:jc w:val="right"/>
              <w:rPr>
                <w:rFonts w:ascii="Avenir Book" w:hAnsi="Avenir Book"/>
                <w:sz w:val="22"/>
                <w:szCs w:val="22"/>
                <w:lang w:val="it-IT"/>
              </w:rPr>
            </w:pPr>
          </w:p>
        </w:tc>
        <w:tc>
          <w:tcPr>
            <w:tcW w:w="849"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711"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711"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88"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640"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2,3</w:t>
            </w:r>
          </w:p>
        </w:tc>
        <w:tc>
          <w:tcPr>
            <w:tcW w:w="849"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55,3</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73,0</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25,5</w:t>
            </w:r>
          </w:p>
        </w:tc>
      </w:tr>
      <w:tr w:rsidR="00B85C8A" w:rsidRPr="00DF0016" w:rsidTr="00212BA7">
        <w:trPr>
          <w:jc w:val="center"/>
        </w:trPr>
        <w:tc>
          <w:tcPr>
            <w:tcW w:w="2088"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 xml:space="preserve">Totale </w:t>
            </w:r>
          </w:p>
        </w:tc>
        <w:tc>
          <w:tcPr>
            <w:tcW w:w="64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3,1</w:t>
            </w:r>
          </w:p>
        </w:tc>
        <w:tc>
          <w:tcPr>
            <w:tcW w:w="849"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20,1</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73,8</w:t>
            </w:r>
          </w:p>
        </w:tc>
        <w:tc>
          <w:tcPr>
            <w:tcW w:w="71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22,0</w:t>
            </w:r>
          </w:p>
        </w:tc>
      </w:tr>
      <w:tr w:rsidR="00B85C8A" w:rsidRPr="00DF0016" w:rsidTr="00212BA7">
        <w:trPr>
          <w:jc w:val="center"/>
        </w:trPr>
        <w:tc>
          <w:tcPr>
            <w:tcW w:w="2088"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biennali</w:t>
            </w:r>
          </w:p>
        </w:tc>
        <w:tc>
          <w:tcPr>
            <w:tcW w:w="640" w:type="pct"/>
            <w:shd w:val="clear" w:color="auto" w:fill="DFD9F3"/>
          </w:tcPr>
          <w:p w:rsidR="00B85C8A" w:rsidRPr="00DF0016" w:rsidRDefault="00B85C8A" w:rsidP="00212BA7">
            <w:pPr>
              <w:jc w:val="right"/>
              <w:rPr>
                <w:rFonts w:ascii="Avenir Book" w:hAnsi="Avenir Book"/>
                <w:b/>
                <w:sz w:val="22"/>
                <w:szCs w:val="22"/>
                <w:lang w:val="it-IT"/>
              </w:rPr>
            </w:pPr>
          </w:p>
        </w:tc>
        <w:tc>
          <w:tcPr>
            <w:tcW w:w="849" w:type="pct"/>
            <w:shd w:val="clear" w:color="auto" w:fill="DFD9F3"/>
          </w:tcPr>
          <w:p w:rsidR="00B85C8A" w:rsidRPr="00DF0016" w:rsidRDefault="00B85C8A" w:rsidP="00212BA7">
            <w:pPr>
              <w:jc w:val="right"/>
              <w:rPr>
                <w:rFonts w:ascii="Avenir Book" w:hAnsi="Avenir Book"/>
                <w:b/>
                <w:sz w:val="22"/>
                <w:szCs w:val="22"/>
                <w:lang w:val="it-IT"/>
              </w:rPr>
            </w:pPr>
          </w:p>
        </w:tc>
        <w:tc>
          <w:tcPr>
            <w:tcW w:w="711" w:type="pct"/>
            <w:shd w:val="clear" w:color="auto" w:fill="DFD9F3"/>
          </w:tcPr>
          <w:p w:rsidR="00B85C8A" w:rsidRPr="00DF0016" w:rsidRDefault="00B85C8A" w:rsidP="00212BA7">
            <w:pPr>
              <w:jc w:val="right"/>
              <w:rPr>
                <w:rFonts w:ascii="Avenir Book" w:hAnsi="Avenir Book"/>
                <w:b/>
                <w:sz w:val="22"/>
                <w:szCs w:val="22"/>
                <w:lang w:val="it-IT"/>
              </w:rPr>
            </w:pPr>
          </w:p>
        </w:tc>
        <w:tc>
          <w:tcPr>
            <w:tcW w:w="711"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88"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640"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11,3</w:t>
            </w:r>
          </w:p>
        </w:tc>
        <w:tc>
          <w:tcPr>
            <w:tcW w:w="849"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55,4</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70,4</w:t>
            </w:r>
          </w:p>
        </w:tc>
        <w:tc>
          <w:tcPr>
            <w:tcW w:w="711"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18,8</w:t>
            </w:r>
          </w:p>
        </w:tc>
      </w:tr>
      <w:tr w:rsidR="00B85C8A" w:rsidRPr="00DF0016" w:rsidTr="00212BA7">
        <w:trPr>
          <w:jc w:val="center"/>
        </w:trPr>
        <w:tc>
          <w:tcPr>
            <w:tcW w:w="2088"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64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5,5</w:t>
            </w:r>
          </w:p>
        </w:tc>
        <w:tc>
          <w:tcPr>
            <w:tcW w:w="849"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29,4</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76,2</w:t>
            </w:r>
          </w:p>
        </w:tc>
        <w:tc>
          <w:tcPr>
            <w:tcW w:w="71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17,6</w:t>
            </w:r>
          </w:p>
        </w:tc>
      </w:tr>
      <w:tr w:rsidR="00B85C8A" w:rsidRPr="00DF0016" w:rsidTr="00212BA7">
        <w:trPr>
          <w:jc w:val="center"/>
        </w:trPr>
        <w:tc>
          <w:tcPr>
            <w:tcW w:w="2088"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a ciclo unico</w:t>
            </w:r>
          </w:p>
        </w:tc>
        <w:tc>
          <w:tcPr>
            <w:tcW w:w="640" w:type="pct"/>
            <w:shd w:val="clear" w:color="auto" w:fill="DFD9F3"/>
          </w:tcPr>
          <w:p w:rsidR="00B85C8A" w:rsidRPr="00DF0016" w:rsidRDefault="00B85C8A" w:rsidP="00212BA7">
            <w:pPr>
              <w:jc w:val="both"/>
              <w:rPr>
                <w:rFonts w:ascii="Avenir Book" w:hAnsi="Avenir Book"/>
                <w:b/>
                <w:sz w:val="22"/>
                <w:szCs w:val="22"/>
                <w:lang w:val="it-IT"/>
              </w:rPr>
            </w:pPr>
          </w:p>
        </w:tc>
        <w:tc>
          <w:tcPr>
            <w:tcW w:w="849" w:type="pct"/>
            <w:shd w:val="clear" w:color="auto" w:fill="DFD9F3"/>
          </w:tcPr>
          <w:p w:rsidR="00B85C8A" w:rsidRPr="00DF0016" w:rsidRDefault="00B85C8A" w:rsidP="00212BA7">
            <w:pPr>
              <w:jc w:val="both"/>
              <w:rPr>
                <w:rFonts w:ascii="Avenir Book" w:hAnsi="Avenir Book"/>
                <w:b/>
                <w:sz w:val="22"/>
                <w:szCs w:val="22"/>
                <w:lang w:val="it-IT"/>
              </w:rPr>
            </w:pPr>
          </w:p>
        </w:tc>
        <w:tc>
          <w:tcPr>
            <w:tcW w:w="711" w:type="pct"/>
            <w:shd w:val="clear" w:color="auto" w:fill="DFD9F3"/>
          </w:tcPr>
          <w:p w:rsidR="00B85C8A" w:rsidRPr="00DF0016" w:rsidRDefault="00B85C8A" w:rsidP="00212BA7">
            <w:pPr>
              <w:jc w:val="both"/>
              <w:rPr>
                <w:rFonts w:ascii="Avenir Book" w:hAnsi="Avenir Book"/>
                <w:b/>
                <w:sz w:val="22"/>
                <w:szCs w:val="22"/>
                <w:lang w:val="it-IT"/>
              </w:rPr>
            </w:pPr>
          </w:p>
        </w:tc>
        <w:tc>
          <w:tcPr>
            <w:tcW w:w="711" w:type="pct"/>
            <w:shd w:val="clear" w:color="auto" w:fill="DFD9F3"/>
          </w:tcPr>
          <w:p w:rsidR="00B85C8A" w:rsidRPr="00DF0016" w:rsidRDefault="00B85C8A" w:rsidP="00212BA7">
            <w:pPr>
              <w:jc w:val="both"/>
              <w:rPr>
                <w:rFonts w:ascii="Avenir Book" w:hAnsi="Avenir Book"/>
                <w:b/>
                <w:sz w:val="22"/>
                <w:szCs w:val="22"/>
                <w:lang w:val="it-IT"/>
              </w:rPr>
            </w:pPr>
          </w:p>
        </w:tc>
      </w:tr>
      <w:tr w:rsidR="00B85C8A" w:rsidRPr="00DF0016" w:rsidTr="00212BA7">
        <w:trPr>
          <w:jc w:val="center"/>
        </w:trPr>
        <w:tc>
          <w:tcPr>
            <w:tcW w:w="2088"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640"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1,2</w:t>
            </w:r>
          </w:p>
        </w:tc>
        <w:tc>
          <w:tcPr>
            <w:tcW w:w="849"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72,1</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89,4</w:t>
            </w:r>
          </w:p>
        </w:tc>
        <w:tc>
          <w:tcPr>
            <w:tcW w:w="711"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9,7</w:t>
            </w:r>
          </w:p>
        </w:tc>
      </w:tr>
      <w:tr w:rsidR="00B85C8A" w:rsidRPr="00DF0016" w:rsidTr="00212BA7">
        <w:trPr>
          <w:jc w:val="center"/>
        </w:trPr>
        <w:tc>
          <w:tcPr>
            <w:tcW w:w="2088"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64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2,4</w:t>
            </w:r>
          </w:p>
        </w:tc>
        <w:tc>
          <w:tcPr>
            <w:tcW w:w="849"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21,1</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90,1</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7,6</w:t>
            </w:r>
          </w:p>
        </w:tc>
      </w:tr>
      <w:tr w:rsidR="00B85C8A" w:rsidRPr="00DF0016" w:rsidTr="00212BA7">
        <w:trPr>
          <w:jc w:val="center"/>
        </w:trPr>
        <w:tc>
          <w:tcPr>
            <w:tcW w:w="2088"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Totale laureati</w:t>
            </w:r>
          </w:p>
        </w:tc>
        <w:tc>
          <w:tcPr>
            <w:tcW w:w="640" w:type="pct"/>
            <w:shd w:val="clear" w:color="auto" w:fill="DFD9F3"/>
          </w:tcPr>
          <w:p w:rsidR="00B85C8A" w:rsidRPr="00DF0016" w:rsidRDefault="00B85C8A" w:rsidP="00212BA7">
            <w:pPr>
              <w:jc w:val="right"/>
              <w:rPr>
                <w:rFonts w:ascii="Avenir Book" w:hAnsi="Avenir Book"/>
                <w:b/>
                <w:sz w:val="22"/>
                <w:szCs w:val="22"/>
                <w:lang w:val="it-IT"/>
              </w:rPr>
            </w:pPr>
          </w:p>
        </w:tc>
        <w:tc>
          <w:tcPr>
            <w:tcW w:w="849" w:type="pct"/>
            <w:shd w:val="clear" w:color="auto" w:fill="DFD9F3"/>
          </w:tcPr>
          <w:p w:rsidR="00B85C8A" w:rsidRPr="00DF0016" w:rsidRDefault="00B85C8A" w:rsidP="00212BA7">
            <w:pPr>
              <w:jc w:val="right"/>
              <w:rPr>
                <w:rFonts w:ascii="Avenir Book" w:hAnsi="Avenir Book"/>
                <w:b/>
                <w:sz w:val="22"/>
                <w:szCs w:val="22"/>
                <w:lang w:val="it-IT"/>
              </w:rPr>
            </w:pPr>
          </w:p>
        </w:tc>
        <w:tc>
          <w:tcPr>
            <w:tcW w:w="711" w:type="pct"/>
            <w:shd w:val="clear" w:color="auto" w:fill="DFD9F3"/>
          </w:tcPr>
          <w:p w:rsidR="00B85C8A" w:rsidRPr="00DF0016" w:rsidRDefault="00B85C8A" w:rsidP="00212BA7">
            <w:pPr>
              <w:jc w:val="right"/>
              <w:rPr>
                <w:rFonts w:ascii="Avenir Book" w:hAnsi="Avenir Book"/>
                <w:b/>
                <w:sz w:val="22"/>
                <w:szCs w:val="22"/>
                <w:lang w:val="it-IT"/>
              </w:rPr>
            </w:pPr>
          </w:p>
        </w:tc>
        <w:tc>
          <w:tcPr>
            <w:tcW w:w="711"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88"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640"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5,2</w:t>
            </w:r>
          </w:p>
        </w:tc>
        <w:tc>
          <w:tcPr>
            <w:tcW w:w="849"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57,1</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73,9</w:t>
            </w:r>
          </w:p>
        </w:tc>
        <w:tc>
          <w:tcPr>
            <w:tcW w:w="71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21,4</w:t>
            </w:r>
          </w:p>
        </w:tc>
      </w:tr>
      <w:tr w:rsidR="00B85C8A" w:rsidRPr="00DF0016" w:rsidTr="00212BA7">
        <w:trPr>
          <w:jc w:val="center"/>
        </w:trPr>
        <w:tc>
          <w:tcPr>
            <w:tcW w:w="2088"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64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3,7</w:t>
            </w:r>
          </w:p>
        </w:tc>
        <w:tc>
          <w:tcPr>
            <w:tcW w:w="849"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23,0</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76,5</w:t>
            </w:r>
          </w:p>
        </w:tc>
        <w:tc>
          <w:tcPr>
            <w:tcW w:w="71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18,9</w:t>
            </w:r>
          </w:p>
        </w:tc>
      </w:tr>
    </w:tbl>
    <w:p w:rsidR="00B85C8A" w:rsidRPr="00DF0016" w:rsidRDefault="00B85C8A" w:rsidP="00B85C8A">
      <w:pPr>
        <w:jc w:val="both"/>
        <w:outlineLvl w:val="0"/>
        <w:rPr>
          <w:rFonts w:ascii="Avenir Book" w:hAnsi="Avenir Book"/>
          <w:b/>
          <w:color w:val="70AD47" w:themeColor="accent6"/>
          <w:kern w:val="36"/>
          <w:sz w:val="22"/>
          <w:szCs w:val="22"/>
          <w:lang w:val="it-IT"/>
        </w:rPr>
      </w:pPr>
    </w:p>
    <w:p w:rsidR="00B85C8A" w:rsidRPr="00B85C8A" w:rsidRDefault="00B85C8A" w:rsidP="00B85C8A">
      <w:pPr>
        <w:jc w:val="both"/>
        <w:outlineLvl w:val="0"/>
        <w:rPr>
          <w:rFonts w:ascii="Avenir Book" w:hAnsi="Avenir Book"/>
          <w:color w:val="ED7D31" w:themeColor="accent2"/>
          <w:lang w:val="it-IT"/>
        </w:rPr>
      </w:pPr>
      <w:r w:rsidRPr="00B85C8A">
        <w:rPr>
          <w:rFonts w:ascii="Avenir Book" w:hAnsi="Avenir Book"/>
          <w:b/>
          <w:color w:val="ED7D31" w:themeColor="accent2"/>
          <w:kern w:val="36"/>
          <w:lang w:val="it-IT"/>
        </w:rPr>
        <w:t>ETÀ, REGOLARITÀ E VOTO DI LAUREA: LA</w:t>
      </w:r>
      <w:r w:rsidRPr="00B85C8A">
        <w:rPr>
          <w:rFonts w:ascii="Avenir Book" w:hAnsi="Avenir Book"/>
          <w:color w:val="ED7D31" w:themeColor="accent2"/>
          <w:kern w:val="36"/>
          <w:lang w:val="it-IT"/>
        </w:rPr>
        <w:t xml:space="preserve"> </w:t>
      </w:r>
      <w:r w:rsidRPr="00B85C8A">
        <w:rPr>
          <w:rFonts w:ascii="Avenir Book" w:hAnsi="Avenir Book"/>
          <w:b/>
          <w:bCs/>
          <w:color w:val="ED7D31" w:themeColor="accent2"/>
          <w:kern w:val="36"/>
          <w:lang w:val="it-IT"/>
        </w:rPr>
        <w:t>RIUSCITA NEGLI STUDI UNIVERSITARI</w:t>
      </w:r>
    </w:p>
    <w:p w:rsidR="00B85C8A" w:rsidRPr="00D1354C" w:rsidRDefault="00B85C8A" w:rsidP="00B85C8A">
      <w:pPr>
        <w:jc w:val="both"/>
        <w:rPr>
          <w:rFonts w:ascii="Avenir Book" w:hAnsi="Avenir Book"/>
          <w:sz w:val="22"/>
          <w:szCs w:val="22"/>
          <w:lang w:val="it-IT"/>
        </w:rPr>
      </w:pPr>
      <w:r w:rsidRPr="00D1354C">
        <w:rPr>
          <w:rFonts w:ascii="Avenir Book" w:hAnsi="Avenir Book"/>
          <w:sz w:val="22"/>
          <w:szCs w:val="22"/>
          <w:lang w:val="it-IT"/>
        </w:rPr>
        <w:t>L</w:t>
      </w:r>
      <w:r w:rsidRPr="00D1354C">
        <w:rPr>
          <w:rFonts w:ascii="Avenir Book" w:eastAsia="Calibri" w:hAnsi="Avenir Book"/>
          <w:sz w:val="22"/>
          <w:szCs w:val="22"/>
          <w:lang w:val="it-IT"/>
        </w:rPr>
        <w:t>’</w:t>
      </w:r>
      <w:r w:rsidRPr="00D1354C">
        <w:rPr>
          <w:rFonts w:ascii="Avenir Book" w:hAnsi="Avenir Book"/>
          <w:b/>
          <w:sz w:val="22"/>
          <w:szCs w:val="22"/>
          <w:lang w:val="it-IT"/>
        </w:rPr>
        <w:t>et</w:t>
      </w:r>
      <w:r w:rsidRPr="00D1354C">
        <w:rPr>
          <w:rFonts w:ascii="Avenir Book" w:eastAsia="Calibri" w:hAnsi="Avenir Book"/>
          <w:b/>
          <w:sz w:val="22"/>
          <w:szCs w:val="22"/>
          <w:lang w:val="it-IT"/>
        </w:rPr>
        <w:t>à</w:t>
      </w:r>
      <w:r w:rsidRPr="00D1354C">
        <w:rPr>
          <w:rFonts w:ascii="Avenir Book" w:hAnsi="Avenir Book"/>
          <w:b/>
          <w:sz w:val="22"/>
          <w:szCs w:val="22"/>
          <w:lang w:val="it-IT"/>
        </w:rPr>
        <w:t xml:space="preserve"> </w:t>
      </w:r>
      <w:r w:rsidRPr="00D1354C">
        <w:rPr>
          <w:rFonts w:ascii="Avenir Book" w:eastAsia="Calibri" w:hAnsi="Avenir Book"/>
          <w:b/>
          <w:sz w:val="22"/>
          <w:szCs w:val="22"/>
          <w:lang w:val="it-IT"/>
        </w:rPr>
        <w:t>media</w:t>
      </w:r>
      <w:r w:rsidRPr="00D1354C">
        <w:rPr>
          <w:rFonts w:ascii="Avenir Book" w:hAnsi="Avenir Book"/>
          <w:b/>
          <w:sz w:val="22"/>
          <w:szCs w:val="22"/>
          <w:lang w:val="it-IT"/>
        </w:rPr>
        <w:t xml:space="preserve"> </w:t>
      </w:r>
      <w:r w:rsidRPr="00D1354C">
        <w:rPr>
          <w:rFonts w:ascii="Avenir Book" w:eastAsia="Calibri" w:hAnsi="Avenir Book"/>
          <w:b/>
          <w:sz w:val="22"/>
          <w:szCs w:val="22"/>
          <w:lang w:val="it-IT"/>
        </w:rPr>
        <w:t>alla</w:t>
      </w:r>
      <w:r w:rsidRPr="00D1354C">
        <w:rPr>
          <w:rFonts w:ascii="Avenir Book" w:hAnsi="Avenir Book"/>
          <w:b/>
          <w:sz w:val="22"/>
          <w:szCs w:val="22"/>
          <w:lang w:val="it-IT"/>
        </w:rPr>
        <w:t xml:space="preserve"> </w:t>
      </w:r>
      <w:r w:rsidRPr="00D1354C">
        <w:rPr>
          <w:rFonts w:ascii="Avenir Book" w:eastAsia="Calibri" w:hAnsi="Avenir Book"/>
          <w:b/>
          <w:sz w:val="22"/>
          <w:szCs w:val="22"/>
          <w:lang w:val="it-IT"/>
        </w:rPr>
        <w:t>laurea</w:t>
      </w:r>
      <w:r w:rsidRPr="00D1354C">
        <w:rPr>
          <w:rFonts w:ascii="Avenir Book" w:hAnsi="Avenir Book"/>
          <w:sz w:val="22"/>
          <w:szCs w:val="22"/>
          <w:lang w:val="it-IT"/>
        </w:rPr>
        <w:t xml:space="preserve"> è </w:t>
      </w:r>
      <w:r>
        <w:rPr>
          <w:rFonts w:ascii="Avenir Book" w:hAnsi="Avenir Book"/>
          <w:noProof/>
          <w:sz w:val="22"/>
          <w:szCs w:val="22"/>
          <w:lang w:val="it-IT"/>
        </w:rPr>
        <w:t>25,0</w:t>
      </w:r>
      <w:r w:rsidRPr="00D1354C">
        <w:rPr>
          <w:rFonts w:ascii="Avenir Book" w:hAnsi="Avenir Book"/>
          <w:noProof/>
          <w:sz w:val="22"/>
          <w:szCs w:val="22"/>
          <w:lang w:val="it-IT"/>
        </w:rPr>
        <w:t xml:space="preserve"> </w:t>
      </w:r>
      <w:r w:rsidRPr="00D1354C">
        <w:rPr>
          <w:rFonts w:ascii="Avenir Book" w:hAnsi="Avenir Book"/>
          <w:sz w:val="22"/>
          <w:szCs w:val="22"/>
          <w:lang w:val="it-IT"/>
        </w:rPr>
        <w:t xml:space="preserve">anni per il complesso dei laureati, nello specifico di </w:t>
      </w:r>
      <w:r>
        <w:rPr>
          <w:rFonts w:ascii="Avenir Book" w:hAnsi="Avenir Book"/>
          <w:noProof/>
          <w:sz w:val="22"/>
          <w:szCs w:val="22"/>
          <w:lang w:val="it-IT"/>
        </w:rPr>
        <w:t>23,7</w:t>
      </w:r>
      <w:r w:rsidRPr="00D1354C">
        <w:rPr>
          <w:rFonts w:ascii="Avenir Book" w:hAnsi="Avenir Book"/>
          <w:noProof/>
          <w:sz w:val="22"/>
          <w:szCs w:val="22"/>
          <w:lang w:val="it-IT"/>
        </w:rPr>
        <w:t xml:space="preserve"> </w:t>
      </w:r>
      <w:r w:rsidRPr="00D1354C">
        <w:rPr>
          <w:rFonts w:ascii="Avenir Book" w:hAnsi="Avenir Book"/>
          <w:sz w:val="22"/>
          <w:szCs w:val="22"/>
          <w:lang w:val="it-IT"/>
        </w:rPr>
        <w:t xml:space="preserve">anni per i laureati di primo livello e di </w:t>
      </w:r>
      <w:r>
        <w:rPr>
          <w:rFonts w:ascii="Avenir Book" w:hAnsi="Avenir Book"/>
          <w:noProof/>
          <w:sz w:val="22"/>
          <w:szCs w:val="22"/>
          <w:lang w:val="it-IT"/>
        </w:rPr>
        <w:t>26,6</w:t>
      </w:r>
      <w:r w:rsidRPr="00D1354C">
        <w:rPr>
          <w:rFonts w:ascii="Avenir Book" w:hAnsi="Avenir Book"/>
          <w:noProof/>
          <w:sz w:val="22"/>
          <w:szCs w:val="22"/>
          <w:lang w:val="it-IT"/>
        </w:rPr>
        <w:t xml:space="preserve"> </w:t>
      </w:r>
      <w:r w:rsidRPr="00D1354C">
        <w:rPr>
          <w:rFonts w:ascii="Avenir Book" w:hAnsi="Avenir Book"/>
          <w:sz w:val="22"/>
          <w:szCs w:val="22"/>
          <w:lang w:val="it-IT"/>
        </w:rPr>
        <w:t xml:space="preserve">anni per i magistrali biennali. Un dato su cui incide il </w:t>
      </w:r>
      <w:r w:rsidRPr="00D1354C">
        <w:rPr>
          <w:rFonts w:ascii="Avenir Book" w:hAnsi="Avenir Book"/>
          <w:b/>
          <w:bCs/>
          <w:sz w:val="22"/>
          <w:szCs w:val="22"/>
          <w:lang w:val="it-IT"/>
        </w:rPr>
        <w:t>ritardo nell</w:t>
      </w:r>
      <w:r w:rsidRPr="00D1354C">
        <w:rPr>
          <w:rFonts w:ascii="Avenir Book" w:eastAsia="Calibri" w:hAnsi="Avenir Book"/>
          <w:b/>
          <w:bCs/>
          <w:sz w:val="22"/>
          <w:szCs w:val="22"/>
          <w:lang w:val="it-IT"/>
        </w:rPr>
        <w:t>’</w:t>
      </w:r>
      <w:r w:rsidRPr="00D1354C">
        <w:rPr>
          <w:rFonts w:ascii="Avenir Book" w:hAnsi="Avenir Book"/>
          <w:b/>
          <w:bCs/>
          <w:sz w:val="22"/>
          <w:szCs w:val="22"/>
          <w:lang w:val="it-IT"/>
        </w:rPr>
        <w:t>iscrizione</w:t>
      </w:r>
      <w:r w:rsidRPr="00D1354C">
        <w:rPr>
          <w:rFonts w:ascii="Avenir Book" w:hAnsi="Avenir Book"/>
          <w:sz w:val="22"/>
          <w:szCs w:val="22"/>
          <w:lang w:val="it-IT"/>
        </w:rPr>
        <w:t xml:space="preserve"> al percorso universitario: non tutti i diplomati, infatti, si immatricolano subito dopo aver ottenuto il titolo di scuola secondaria superiore</w:t>
      </w:r>
      <w:r w:rsidRPr="00D1354C">
        <w:rPr>
          <w:rFonts w:ascii="Avenir Book" w:eastAsia="Calibri" w:hAnsi="Avenir Book"/>
          <w:sz w:val="22"/>
          <w:szCs w:val="22"/>
          <w:lang w:val="it-IT"/>
        </w:rPr>
        <w:t>.</w:t>
      </w:r>
    </w:p>
    <w:p w:rsidR="00B85C8A" w:rsidRPr="00D1354C" w:rsidRDefault="00B85C8A" w:rsidP="00B85C8A">
      <w:pPr>
        <w:jc w:val="both"/>
        <w:rPr>
          <w:rFonts w:ascii="Avenir Book" w:hAnsi="Avenir Book"/>
          <w:sz w:val="22"/>
          <w:szCs w:val="22"/>
          <w:lang w:val="it-IT"/>
        </w:rPr>
      </w:pPr>
      <w:r w:rsidRPr="00D1354C">
        <w:rPr>
          <w:rFonts w:ascii="Avenir Book" w:hAnsi="Avenir Book"/>
          <w:bCs/>
          <w:noProof/>
          <w:sz w:val="22"/>
          <w:szCs w:val="22"/>
          <w:lang w:val="it-IT"/>
        </w:rPr>
        <w:t xml:space="preserve">Il </w:t>
      </w:r>
      <w:r>
        <w:rPr>
          <w:rFonts w:ascii="Avenir Book" w:hAnsi="Avenir Book"/>
          <w:noProof/>
          <w:sz w:val="22"/>
          <w:szCs w:val="22"/>
          <w:lang w:val="it-IT"/>
        </w:rPr>
        <w:t>64,0</w:t>
      </w:r>
      <w:r w:rsidRPr="00D1354C">
        <w:rPr>
          <w:rFonts w:ascii="Avenir Book" w:hAnsi="Avenir Book"/>
          <w:bCs/>
          <w:noProof/>
          <w:sz w:val="22"/>
          <w:szCs w:val="22"/>
          <w:lang w:val="it-IT"/>
        </w:rPr>
        <w:t xml:space="preserve">% dei laureati </w:t>
      </w:r>
      <w:r w:rsidRPr="00D1354C">
        <w:rPr>
          <w:rFonts w:ascii="Avenir Book" w:hAnsi="Avenir Book"/>
          <w:bCs/>
          <w:sz w:val="22"/>
          <w:szCs w:val="22"/>
          <w:lang w:val="it-IT"/>
        </w:rPr>
        <w:t>termina l</w:t>
      </w:r>
      <w:r w:rsidRPr="00D1354C">
        <w:rPr>
          <w:rFonts w:ascii="Avenir Book" w:eastAsia="Calibri" w:hAnsi="Avenir Book"/>
          <w:bCs/>
          <w:sz w:val="22"/>
          <w:szCs w:val="22"/>
          <w:lang w:val="it-IT"/>
        </w:rPr>
        <w:t>’università</w:t>
      </w:r>
      <w:r w:rsidRPr="00D1354C">
        <w:rPr>
          <w:rFonts w:ascii="Avenir Book" w:hAnsi="Avenir Book"/>
          <w:bCs/>
          <w:sz w:val="22"/>
          <w:szCs w:val="22"/>
          <w:lang w:val="it-IT"/>
        </w:rPr>
        <w:t xml:space="preserve"> </w:t>
      </w:r>
      <w:r w:rsidRPr="00D1354C">
        <w:rPr>
          <w:rFonts w:ascii="Avenir Book" w:hAnsi="Avenir Book"/>
          <w:b/>
          <w:bCs/>
          <w:sz w:val="22"/>
          <w:szCs w:val="22"/>
          <w:lang w:val="it-IT"/>
        </w:rPr>
        <w:t>in corso</w:t>
      </w:r>
      <w:r w:rsidRPr="00D1354C">
        <w:rPr>
          <w:rFonts w:ascii="Avenir Book" w:hAnsi="Avenir Book"/>
          <w:bCs/>
          <w:sz w:val="22"/>
          <w:szCs w:val="22"/>
          <w:lang w:val="it-IT"/>
        </w:rPr>
        <w:t xml:space="preserve">: in particolare è il </w:t>
      </w:r>
      <w:r>
        <w:rPr>
          <w:rFonts w:ascii="Avenir Book" w:hAnsi="Avenir Book"/>
          <w:noProof/>
          <w:sz w:val="22"/>
          <w:szCs w:val="22"/>
          <w:lang w:val="it-IT"/>
        </w:rPr>
        <w:t>69,1</w:t>
      </w:r>
      <w:r w:rsidRPr="00D1354C">
        <w:rPr>
          <w:rFonts w:ascii="Avenir Book" w:hAnsi="Avenir Book"/>
          <w:bCs/>
          <w:noProof/>
          <w:sz w:val="22"/>
          <w:szCs w:val="22"/>
          <w:lang w:val="it-IT"/>
        </w:rPr>
        <w:t>%</w:t>
      </w:r>
      <w:r w:rsidRPr="00D1354C">
        <w:rPr>
          <w:rFonts w:ascii="Avenir Book" w:hAnsi="Avenir Book"/>
          <w:bCs/>
          <w:sz w:val="22"/>
          <w:szCs w:val="22"/>
          <w:lang w:val="it-IT"/>
        </w:rPr>
        <w:t xml:space="preserve"> tra i triennali </w:t>
      </w:r>
      <w:r w:rsidRPr="00D1354C">
        <w:rPr>
          <w:rFonts w:ascii="Avenir Book" w:hAnsi="Avenir Book"/>
          <w:sz w:val="22"/>
          <w:szCs w:val="22"/>
          <w:lang w:val="it-IT"/>
        </w:rPr>
        <w:t>e</w:t>
      </w:r>
      <w:r w:rsidRPr="00D1354C">
        <w:rPr>
          <w:rFonts w:ascii="Avenir Book" w:hAnsi="Avenir Book"/>
          <w:bCs/>
          <w:sz w:val="22"/>
          <w:szCs w:val="22"/>
          <w:lang w:val="it-IT"/>
        </w:rPr>
        <w:t xml:space="preserve"> il </w:t>
      </w:r>
      <w:r w:rsidRPr="00AD676D">
        <w:rPr>
          <w:rFonts w:ascii="Avenir Book" w:hAnsi="Avenir Book"/>
          <w:noProof/>
          <w:sz w:val="22"/>
          <w:szCs w:val="22"/>
          <w:lang w:val="it-IT"/>
        </w:rPr>
        <w:t>66,5</w:t>
      </w:r>
      <w:r w:rsidRPr="00D1354C">
        <w:rPr>
          <w:rFonts w:ascii="Avenir Book" w:hAnsi="Avenir Book"/>
          <w:bCs/>
          <w:noProof/>
          <w:sz w:val="22"/>
          <w:szCs w:val="22"/>
          <w:lang w:val="it-IT"/>
        </w:rPr>
        <w:t>%</w:t>
      </w:r>
      <w:r w:rsidRPr="00D1354C">
        <w:rPr>
          <w:rFonts w:ascii="Avenir Book" w:hAnsi="Avenir Book"/>
          <w:bCs/>
          <w:sz w:val="22"/>
          <w:szCs w:val="22"/>
          <w:lang w:val="it-IT"/>
        </w:rPr>
        <w:t xml:space="preserve"> tra i magistrali biennali</w:t>
      </w:r>
      <w:r w:rsidRPr="00D1354C">
        <w:rPr>
          <w:rFonts w:ascii="Avenir Book" w:hAnsi="Avenir Book"/>
          <w:sz w:val="22"/>
          <w:szCs w:val="22"/>
          <w:lang w:val="it-IT"/>
        </w:rPr>
        <w:t>.</w:t>
      </w:r>
    </w:p>
    <w:p w:rsidR="00B85C8A" w:rsidRPr="00D1354C" w:rsidRDefault="00B85C8A" w:rsidP="00B85C8A">
      <w:pPr>
        <w:jc w:val="both"/>
        <w:rPr>
          <w:rFonts w:ascii="Avenir Book" w:hAnsi="Avenir Book"/>
          <w:sz w:val="22"/>
          <w:szCs w:val="22"/>
          <w:lang w:val="it-IT"/>
        </w:rPr>
      </w:pPr>
      <w:r w:rsidRPr="00D1354C">
        <w:rPr>
          <w:rFonts w:ascii="Avenir Book" w:hAnsi="Avenir Book"/>
          <w:sz w:val="22"/>
          <w:szCs w:val="22"/>
          <w:lang w:val="it-IT"/>
        </w:rPr>
        <w:t xml:space="preserve">Il </w:t>
      </w:r>
      <w:r w:rsidRPr="00D1354C">
        <w:rPr>
          <w:rFonts w:ascii="Avenir Book" w:hAnsi="Avenir Book"/>
          <w:b/>
          <w:sz w:val="22"/>
          <w:szCs w:val="22"/>
          <w:lang w:val="it-IT"/>
        </w:rPr>
        <w:t>voto medio di laurea</w:t>
      </w:r>
      <w:r w:rsidRPr="00D1354C">
        <w:rPr>
          <w:rFonts w:ascii="Avenir Book" w:hAnsi="Avenir Book"/>
          <w:sz w:val="22"/>
          <w:szCs w:val="22"/>
          <w:lang w:val="it-IT"/>
        </w:rPr>
        <w:t xml:space="preserve"> </w:t>
      </w:r>
      <w:r w:rsidRPr="00D1354C">
        <w:rPr>
          <w:rFonts w:ascii="Avenir Book" w:eastAsia="Calibri" w:hAnsi="Avenir Book"/>
          <w:sz w:val="22"/>
          <w:szCs w:val="22"/>
          <w:lang w:val="it-IT"/>
        </w:rPr>
        <w:t xml:space="preserve">è </w:t>
      </w:r>
      <w:r w:rsidRPr="00AD676D">
        <w:rPr>
          <w:rFonts w:ascii="Avenir Book" w:hAnsi="Avenir Book"/>
          <w:noProof/>
          <w:sz w:val="22"/>
          <w:szCs w:val="22"/>
          <w:lang w:val="it-IT"/>
        </w:rPr>
        <w:t>102,9</w:t>
      </w:r>
      <w:r w:rsidRPr="00D1354C">
        <w:rPr>
          <w:rFonts w:ascii="Avenir Book" w:hAnsi="Avenir Book"/>
          <w:noProof/>
          <w:sz w:val="22"/>
          <w:szCs w:val="22"/>
          <w:lang w:val="it-IT"/>
        </w:rPr>
        <w:t xml:space="preserve"> su 110</w:t>
      </w:r>
      <w:r w:rsidRPr="00D1354C">
        <w:rPr>
          <w:rFonts w:ascii="Avenir Book" w:hAnsi="Avenir Book"/>
          <w:sz w:val="22"/>
          <w:szCs w:val="22"/>
          <w:lang w:val="it-IT"/>
        </w:rPr>
        <w:t xml:space="preserve">: </w:t>
      </w:r>
      <w:r w:rsidRPr="00AD676D">
        <w:rPr>
          <w:rFonts w:ascii="Avenir Book" w:hAnsi="Avenir Book"/>
          <w:noProof/>
          <w:sz w:val="22"/>
          <w:szCs w:val="22"/>
          <w:lang w:val="it-IT"/>
        </w:rPr>
        <w:t>100,2</w:t>
      </w:r>
      <w:r w:rsidRPr="00D1354C">
        <w:rPr>
          <w:rFonts w:ascii="Avenir Book" w:hAnsi="Avenir Book"/>
          <w:sz w:val="22"/>
          <w:szCs w:val="22"/>
          <w:lang w:val="it-IT"/>
        </w:rPr>
        <w:t xml:space="preserve"> per i laureati di primo livello e </w:t>
      </w:r>
      <w:r w:rsidRPr="00AD676D">
        <w:rPr>
          <w:rFonts w:ascii="Avenir Book" w:hAnsi="Avenir Book"/>
          <w:noProof/>
          <w:sz w:val="22"/>
          <w:szCs w:val="22"/>
          <w:lang w:val="it-IT"/>
        </w:rPr>
        <w:t>106,9</w:t>
      </w:r>
      <w:r w:rsidRPr="00D1354C">
        <w:rPr>
          <w:rFonts w:ascii="Avenir Book" w:hAnsi="Avenir Book"/>
          <w:noProof/>
          <w:sz w:val="22"/>
          <w:szCs w:val="22"/>
          <w:lang w:val="it-IT"/>
        </w:rPr>
        <w:t xml:space="preserve"> </w:t>
      </w:r>
      <w:r w:rsidRPr="00D1354C">
        <w:rPr>
          <w:rFonts w:ascii="Avenir Book" w:hAnsi="Avenir Book"/>
          <w:sz w:val="22"/>
          <w:szCs w:val="22"/>
          <w:lang w:val="it-IT"/>
        </w:rPr>
        <w:t>per i magistrali biennali.</w:t>
      </w:r>
    </w:p>
    <w:p w:rsidR="00B85C8A" w:rsidRPr="00DF0016" w:rsidRDefault="00B85C8A" w:rsidP="00B85C8A">
      <w:pPr>
        <w:jc w:val="both"/>
        <w:rPr>
          <w:rFonts w:ascii="Avenir Book" w:hAnsi="Avenir Book"/>
          <w:sz w:val="22"/>
          <w:szCs w:val="22"/>
          <w:lang w:val="it-IT"/>
        </w:rPr>
      </w:pPr>
    </w:p>
    <w:p w:rsidR="00B85C8A" w:rsidRPr="00DF0016" w:rsidRDefault="00B85C8A" w:rsidP="00B85C8A">
      <w:pPr>
        <w:jc w:val="both"/>
        <w:rPr>
          <w:rFonts w:ascii="Avenir Book" w:hAnsi="Avenir Book"/>
          <w:b/>
          <w:sz w:val="22"/>
          <w:szCs w:val="22"/>
          <w:lang w:val="it-IT"/>
        </w:rPr>
      </w:pPr>
      <w:r w:rsidRPr="00DF0016">
        <w:rPr>
          <w:rFonts w:ascii="Avenir Book" w:hAnsi="Avenir Book"/>
          <w:b/>
          <w:sz w:val="22"/>
          <w:szCs w:val="22"/>
          <w:lang w:val="it-IT"/>
        </w:rPr>
        <w:t>Tab. 2 – Età, regolarità e voto di laurea</w:t>
      </w:r>
    </w:p>
    <w:p w:rsidR="00B85C8A" w:rsidRPr="00DF0016" w:rsidRDefault="00B85C8A" w:rsidP="00B85C8A">
      <w:pPr>
        <w:jc w:val="both"/>
        <w:rPr>
          <w:rFonts w:ascii="Avenir Book" w:hAnsi="Avenir Book"/>
          <w:b/>
          <w:sz w:val="22"/>
          <w:szCs w:val="22"/>
          <w:lang w:val="it-IT"/>
        </w:rPr>
      </w:pPr>
    </w:p>
    <w:tbl>
      <w:tblPr>
        <w:tblStyle w:val="Grigliatabella"/>
        <w:tblW w:w="49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1815"/>
        <w:gridCol w:w="1809"/>
        <w:gridCol w:w="1812"/>
      </w:tblGrid>
      <w:tr w:rsidR="00B85C8A" w:rsidRPr="00DF0016" w:rsidTr="00212BA7">
        <w:trPr>
          <w:jc w:val="center"/>
        </w:trPr>
        <w:tc>
          <w:tcPr>
            <w:tcW w:w="20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p>
        </w:tc>
        <w:tc>
          <w:tcPr>
            <w:tcW w:w="1001"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 xml:space="preserve">Età media </w:t>
            </w:r>
            <w:r w:rsidRPr="00DF0016">
              <w:rPr>
                <w:rFonts w:ascii="Avenir Book" w:hAnsi="Avenir Book"/>
                <w:b/>
                <w:color w:val="FFFFFF" w:themeColor="background1"/>
                <w:sz w:val="22"/>
                <w:szCs w:val="22"/>
                <w:lang w:val="it-IT"/>
              </w:rPr>
              <w:br/>
              <w:t>alla laurea</w:t>
            </w:r>
            <w:r w:rsidRPr="00DF0016">
              <w:rPr>
                <w:rFonts w:ascii="Avenir Book" w:hAnsi="Avenir Book"/>
                <w:b/>
                <w:color w:val="FFFFFF" w:themeColor="background1"/>
                <w:sz w:val="22"/>
                <w:szCs w:val="22"/>
                <w:lang w:val="it-IT"/>
              </w:rPr>
              <w:br/>
            </w:r>
          </w:p>
        </w:tc>
        <w:tc>
          <w:tcPr>
            <w:tcW w:w="998"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 xml:space="preserve">Laureati </w:t>
            </w:r>
            <w:r w:rsidRPr="00DF0016">
              <w:rPr>
                <w:rFonts w:ascii="Avenir Book" w:hAnsi="Avenir Book"/>
                <w:b/>
                <w:color w:val="FFFFFF" w:themeColor="background1"/>
                <w:sz w:val="22"/>
                <w:szCs w:val="22"/>
                <w:lang w:val="it-IT"/>
              </w:rPr>
              <w:br/>
              <w:t>in corso</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10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Voto medio</w:t>
            </w:r>
            <w:r w:rsidRPr="00DF0016">
              <w:rPr>
                <w:rFonts w:ascii="Avenir Book" w:hAnsi="Avenir Book"/>
                <w:b/>
                <w:color w:val="FFFFFF" w:themeColor="background1"/>
                <w:sz w:val="22"/>
                <w:szCs w:val="22"/>
                <w:lang w:val="it-IT"/>
              </w:rPr>
              <w:br/>
              <w:t>di laurea*</w:t>
            </w:r>
            <w:r w:rsidRPr="00DF0016">
              <w:rPr>
                <w:rFonts w:ascii="Avenir Book" w:hAnsi="Avenir Book"/>
                <w:b/>
                <w:color w:val="FFFFFF" w:themeColor="background1"/>
                <w:sz w:val="22"/>
                <w:szCs w:val="22"/>
                <w:lang w:val="it-IT"/>
              </w:rPr>
              <w:br/>
            </w:r>
          </w:p>
        </w:tc>
      </w:tr>
      <w:tr w:rsidR="00B85C8A" w:rsidRPr="00DF0016" w:rsidTr="00212BA7">
        <w:trPr>
          <w:jc w:val="center"/>
        </w:trPr>
        <w:tc>
          <w:tcPr>
            <w:tcW w:w="2000" w:type="pct"/>
            <w:tcBorders>
              <w:top w:val="single" w:sz="4" w:space="0" w:color="auto"/>
            </w:tcBorders>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Triennali</w:t>
            </w:r>
          </w:p>
        </w:tc>
        <w:tc>
          <w:tcPr>
            <w:tcW w:w="1001"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998"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1000"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23,7</w:t>
            </w:r>
          </w:p>
        </w:tc>
        <w:tc>
          <w:tcPr>
            <w:tcW w:w="998"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69,1</w:t>
            </w:r>
          </w:p>
        </w:tc>
        <w:tc>
          <w:tcPr>
            <w:tcW w:w="1000"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100,2</w:t>
            </w: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 xml:space="preserve">Totale </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24,6</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56,1</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100,1</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biennali</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26,6</w:t>
            </w:r>
          </w:p>
        </w:tc>
        <w:tc>
          <w:tcPr>
            <w:tcW w:w="998" w:type="pct"/>
            <w:shd w:val="clear" w:color="auto" w:fill="auto"/>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66,5</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106,9</w:t>
            </w: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27,3</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61,0</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107,9</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a ciclo unico</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26,2</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34,3</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103,5</w:t>
            </w: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27,1</w:t>
            </w:r>
          </w:p>
        </w:tc>
        <w:tc>
          <w:tcPr>
            <w:tcW w:w="998"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43,5</w:t>
            </w:r>
          </w:p>
        </w:tc>
        <w:tc>
          <w:tcPr>
            <w:tcW w:w="100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105,3</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Totale laureati</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25,0</w:t>
            </w:r>
          </w:p>
        </w:tc>
        <w:tc>
          <w:tcPr>
            <w:tcW w:w="998"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64,0</w:t>
            </w:r>
          </w:p>
        </w:tc>
        <w:tc>
          <w:tcPr>
            <w:tcW w:w="1000"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102,9</w:t>
            </w: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25,8</w:t>
            </w:r>
          </w:p>
        </w:tc>
        <w:tc>
          <w:tcPr>
            <w:tcW w:w="998"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55,7</w:t>
            </w:r>
          </w:p>
        </w:tc>
        <w:tc>
          <w:tcPr>
            <w:tcW w:w="100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103,1</w:t>
            </w:r>
          </w:p>
        </w:tc>
      </w:tr>
    </w:tbl>
    <w:p w:rsidR="00B85C8A" w:rsidRPr="00DF0016" w:rsidRDefault="00B85C8A" w:rsidP="00B85C8A">
      <w:pPr>
        <w:jc w:val="both"/>
        <w:rPr>
          <w:rFonts w:ascii="Avenir Book" w:hAnsi="Avenir Book"/>
          <w:sz w:val="10"/>
          <w:szCs w:val="10"/>
          <w:lang w:val="it-IT"/>
        </w:rPr>
      </w:pPr>
    </w:p>
    <w:p w:rsidR="00B85C8A" w:rsidRPr="00DF0016" w:rsidRDefault="00B85C8A" w:rsidP="00B85C8A">
      <w:pPr>
        <w:jc w:val="both"/>
        <w:rPr>
          <w:rFonts w:ascii="Avenir Book" w:hAnsi="Avenir Book"/>
          <w:kern w:val="36"/>
          <w:sz w:val="22"/>
          <w:szCs w:val="22"/>
          <w:lang w:val="it-IT"/>
        </w:rPr>
      </w:pPr>
      <w:r w:rsidRPr="00DF0016">
        <w:rPr>
          <w:rFonts w:ascii="Avenir Book" w:hAnsi="Avenir Book"/>
          <w:sz w:val="22"/>
          <w:szCs w:val="22"/>
          <w:lang w:val="it-IT"/>
        </w:rPr>
        <w:t xml:space="preserve">* </w:t>
      </w:r>
      <w:r w:rsidRPr="00DF0016">
        <w:rPr>
          <w:rFonts w:ascii="Avenir Book" w:hAnsi="Avenir Book"/>
          <w:kern w:val="36"/>
          <w:sz w:val="22"/>
          <w:szCs w:val="22"/>
          <w:lang w:val="it-IT"/>
        </w:rPr>
        <w:t>Per il calcolo delle medie il voto di 110 e lode è stato posto uguale a 113.</w:t>
      </w:r>
    </w:p>
    <w:p w:rsidR="00B85C8A" w:rsidRPr="00DF0016" w:rsidRDefault="00B85C8A" w:rsidP="00B85C8A">
      <w:pPr>
        <w:jc w:val="both"/>
        <w:outlineLvl w:val="0"/>
        <w:rPr>
          <w:rFonts w:ascii="Avenir Book" w:hAnsi="Avenir Book"/>
          <w:b/>
          <w:color w:val="70AD47" w:themeColor="accent6"/>
          <w:lang w:val="it-IT"/>
        </w:rPr>
      </w:pPr>
    </w:p>
    <w:p w:rsidR="00B85C8A" w:rsidRDefault="00B85C8A" w:rsidP="00B85C8A">
      <w:pPr>
        <w:suppressAutoHyphens w:val="0"/>
        <w:spacing w:after="200" w:line="276" w:lineRule="auto"/>
        <w:rPr>
          <w:rFonts w:ascii="Avenir Book" w:hAnsi="Avenir Book"/>
          <w:b/>
          <w:color w:val="70AD47" w:themeColor="accent6"/>
          <w:lang w:val="it-IT"/>
        </w:rPr>
      </w:pPr>
      <w:r>
        <w:rPr>
          <w:rFonts w:ascii="Avenir Book" w:hAnsi="Avenir Book"/>
          <w:b/>
          <w:color w:val="70AD47" w:themeColor="accent6"/>
          <w:lang w:val="it-IT"/>
        </w:rPr>
        <w:br w:type="page"/>
      </w:r>
    </w:p>
    <w:p w:rsidR="00B85C8A" w:rsidRPr="00B85C8A" w:rsidRDefault="00B85C8A" w:rsidP="00B85C8A">
      <w:pPr>
        <w:jc w:val="both"/>
        <w:outlineLvl w:val="0"/>
        <w:rPr>
          <w:rFonts w:ascii="Avenir Book" w:hAnsi="Avenir Book"/>
          <w:b/>
          <w:color w:val="ED7D31" w:themeColor="accent2"/>
          <w:lang w:val="it-IT"/>
        </w:rPr>
      </w:pPr>
      <w:r w:rsidRPr="00B85C8A">
        <w:rPr>
          <w:rFonts w:ascii="Avenir Book" w:hAnsi="Avenir Book"/>
          <w:b/>
          <w:color w:val="ED7D31" w:themeColor="accent2"/>
          <w:lang w:val="it-IT"/>
        </w:rPr>
        <w:lastRenderedPageBreak/>
        <w:t>TIROCINI CURRICULARI, ESPERIENZE ALL’ESTERO E LAVORO DURANTE GLI STUDI</w:t>
      </w:r>
    </w:p>
    <w:p w:rsidR="00B85C8A" w:rsidRPr="00D107A9" w:rsidRDefault="00B85C8A" w:rsidP="00B85C8A">
      <w:pPr>
        <w:jc w:val="both"/>
        <w:rPr>
          <w:rFonts w:ascii="Avenir Book" w:hAnsi="Avenir Book"/>
          <w:kern w:val="36"/>
          <w:sz w:val="22"/>
          <w:szCs w:val="22"/>
          <w:lang w:val="it-IT"/>
        </w:rPr>
      </w:pPr>
      <w:r w:rsidRPr="00D1354C">
        <w:rPr>
          <w:rFonts w:ascii="Avenir Book" w:hAnsi="Avenir Book"/>
          <w:sz w:val="22"/>
          <w:szCs w:val="22"/>
          <w:lang w:val="it-IT"/>
        </w:rPr>
        <w:t xml:space="preserve">Il </w:t>
      </w:r>
      <w:r w:rsidRPr="00AD676D">
        <w:rPr>
          <w:rFonts w:ascii="Avenir Book" w:hAnsi="Avenir Book"/>
          <w:noProof/>
          <w:sz w:val="22"/>
          <w:szCs w:val="22"/>
          <w:lang w:val="it-IT"/>
        </w:rPr>
        <w:t>55,6</w:t>
      </w:r>
      <w:r w:rsidRPr="00D1354C">
        <w:rPr>
          <w:rFonts w:ascii="Avenir Book" w:hAnsi="Avenir Book"/>
          <w:noProof/>
          <w:kern w:val="36"/>
          <w:sz w:val="22"/>
          <w:szCs w:val="22"/>
          <w:lang w:val="it-IT"/>
        </w:rPr>
        <w:t>%</w:t>
      </w:r>
      <w:r w:rsidRPr="00D1354C">
        <w:rPr>
          <w:rFonts w:ascii="Avenir Book" w:hAnsi="Avenir Book"/>
          <w:b/>
          <w:bCs/>
          <w:sz w:val="22"/>
          <w:szCs w:val="22"/>
          <w:lang w:val="it-IT"/>
        </w:rPr>
        <w:t xml:space="preserve"> dei laureati ha svolto </w:t>
      </w:r>
      <w:r w:rsidRPr="00D1354C">
        <w:rPr>
          <w:rFonts w:ascii="Avenir Book" w:hAnsi="Avenir Book"/>
          <w:b/>
          <w:kern w:val="36"/>
          <w:sz w:val="22"/>
          <w:szCs w:val="22"/>
          <w:lang w:val="it-IT"/>
        </w:rPr>
        <w:t xml:space="preserve">tirocini riconosciuti </w:t>
      </w:r>
      <w:r w:rsidRPr="00D107A9">
        <w:rPr>
          <w:rFonts w:ascii="Avenir Book" w:hAnsi="Avenir Book"/>
          <w:b/>
          <w:kern w:val="36"/>
          <w:sz w:val="22"/>
          <w:szCs w:val="22"/>
          <w:lang w:val="it-IT"/>
        </w:rPr>
        <w:t>dal proprio corso di studi</w:t>
      </w:r>
      <w:r w:rsidRPr="00D107A9">
        <w:rPr>
          <w:rFonts w:ascii="Avenir Book" w:hAnsi="Avenir Book"/>
          <w:kern w:val="36"/>
          <w:sz w:val="22"/>
          <w:szCs w:val="22"/>
          <w:lang w:val="it-IT"/>
        </w:rPr>
        <w:t xml:space="preserve">: è il </w:t>
      </w:r>
      <w:r w:rsidRPr="00D107A9">
        <w:rPr>
          <w:rFonts w:ascii="Avenir Book" w:hAnsi="Avenir Book"/>
          <w:noProof/>
          <w:kern w:val="36"/>
          <w:sz w:val="22"/>
          <w:szCs w:val="22"/>
          <w:lang w:val="it-IT"/>
        </w:rPr>
        <w:t>55,4%</w:t>
      </w:r>
      <w:r w:rsidRPr="00D107A9">
        <w:rPr>
          <w:rFonts w:ascii="Avenir Book" w:hAnsi="Avenir Book"/>
          <w:kern w:val="36"/>
          <w:sz w:val="22"/>
          <w:szCs w:val="22"/>
          <w:lang w:val="it-IT"/>
        </w:rPr>
        <w:t xml:space="preserve"> tra i laureati di primo livello e il </w:t>
      </w:r>
      <w:r w:rsidRPr="00D107A9">
        <w:rPr>
          <w:rFonts w:ascii="Avenir Book" w:hAnsi="Avenir Book"/>
          <w:noProof/>
          <w:kern w:val="36"/>
          <w:sz w:val="22"/>
          <w:szCs w:val="22"/>
          <w:lang w:val="it-IT"/>
        </w:rPr>
        <w:t>65,2%</w:t>
      </w:r>
      <w:r w:rsidRPr="00D107A9">
        <w:rPr>
          <w:rFonts w:ascii="Avenir Book" w:hAnsi="Avenir Book"/>
          <w:kern w:val="36"/>
          <w:sz w:val="22"/>
          <w:szCs w:val="22"/>
          <w:lang w:val="it-IT"/>
        </w:rPr>
        <w:t xml:space="preserve"> tra i magistrali biennali (valore, quest’ultimo, che cresce al </w:t>
      </w:r>
      <w:r w:rsidRPr="00D107A9">
        <w:rPr>
          <w:rFonts w:ascii="Avenir Book" w:hAnsi="Avenir Book"/>
          <w:noProof/>
          <w:sz w:val="22"/>
          <w:szCs w:val="22"/>
          <w:lang w:val="it-IT"/>
        </w:rPr>
        <w:t>77,0</w:t>
      </w:r>
      <w:r w:rsidRPr="00D107A9">
        <w:rPr>
          <w:rFonts w:ascii="Avenir Book" w:hAnsi="Avenir Book"/>
          <w:noProof/>
          <w:kern w:val="36"/>
          <w:sz w:val="22"/>
          <w:szCs w:val="22"/>
          <w:lang w:val="it-IT"/>
        </w:rPr>
        <w:t>%</w:t>
      </w:r>
      <w:r w:rsidRPr="00D107A9">
        <w:rPr>
          <w:rFonts w:ascii="Avenir Book" w:hAnsi="Avenir Book"/>
          <w:kern w:val="36"/>
          <w:sz w:val="22"/>
          <w:szCs w:val="22"/>
          <w:lang w:val="it-IT"/>
        </w:rPr>
        <w:t xml:space="preserve"> considerando anche coloro che l</w:t>
      </w:r>
      <w:r w:rsidRPr="00D107A9">
        <w:rPr>
          <w:rFonts w:ascii="Avenir Book" w:eastAsia="Calibri" w:hAnsi="Avenir Book"/>
          <w:kern w:val="36"/>
          <w:sz w:val="22"/>
          <w:szCs w:val="22"/>
          <w:lang w:val="it-IT"/>
        </w:rPr>
        <w:t>’hanno</w:t>
      </w:r>
      <w:r w:rsidRPr="00D107A9">
        <w:rPr>
          <w:rFonts w:ascii="Avenir Book" w:hAnsi="Avenir Book"/>
          <w:kern w:val="36"/>
          <w:sz w:val="22"/>
          <w:szCs w:val="22"/>
          <w:lang w:val="it-IT"/>
        </w:rPr>
        <w:t xml:space="preserve"> </w:t>
      </w:r>
      <w:r w:rsidRPr="00D107A9">
        <w:rPr>
          <w:rFonts w:ascii="Avenir Book" w:eastAsia="Calibri" w:hAnsi="Avenir Book"/>
          <w:kern w:val="36"/>
          <w:sz w:val="22"/>
          <w:szCs w:val="22"/>
          <w:lang w:val="it-IT"/>
        </w:rPr>
        <w:t>svolto</w:t>
      </w:r>
      <w:r w:rsidRPr="00D107A9">
        <w:rPr>
          <w:rFonts w:ascii="Avenir Book" w:hAnsi="Avenir Book"/>
          <w:kern w:val="36"/>
          <w:sz w:val="22"/>
          <w:szCs w:val="22"/>
          <w:lang w:val="it-IT"/>
        </w:rPr>
        <w:t xml:space="preserve"> </w:t>
      </w:r>
      <w:r w:rsidRPr="00D107A9">
        <w:rPr>
          <w:rFonts w:ascii="Avenir Book" w:eastAsia="Calibri" w:hAnsi="Avenir Book"/>
          <w:kern w:val="36"/>
          <w:sz w:val="22"/>
          <w:szCs w:val="22"/>
          <w:lang w:val="it-IT"/>
        </w:rPr>
        <w:t>solo</w:t>
      </w:r>
      <w:r w:rsidRPr="00D107A9">
        <w:rPr>
          <w:rFonts w:ascii="Avenir Book" w:hAnsi="Avenir Book"/>
          <w:kern w:val="36"/>
          <w:sz w:val="22"/>
          <w:szCs w:val="22"/>
          <w:lang w:val="it-IT"/>
        </w:rPr>
        <w:t xml:space="preserve"> </w:t>
      </w:r>
      <w:r w:rsidRPr="00D107A9">
        <w:rPr>
          <w:rFonts w:ascii="Avenir Book" w:eastAsia="Calibri" w:hAnsi="Avenir Book"/>
          <w:kern w:val="36"/>
          <w:sz w:val="22"/>
          <w:szCs w:val="22"/>
          <w:lang w:val="it-IT"/>
        </w:rPr>
        <w:t>nel</w:t>
      </w:r>
      <w:r w:rsidRPr="00D107A9">
        <w:rPr>
          <w:rFonts w:ascii="Avenir Book" w:hAnsi="Avenir Book"/>
          <w:kern w:val="36"/>
          <w:sz w:val="22"/>
          <w:szCs w:val="22"/>
          <w:lang w:val="it-IT"/>
        </w:rPr>
        <w:t xml:space="preserve"> </w:t>
      </w:r>
      <w:r w:rsidRPr="00D107A9">
        <w:rPr>
          <w:rFonts w:ascii="Avenir Book" w:eastAsia="Calibri" w:hAnsi="Avenir Book"/>
          <w:kern w:val="36"/>
          <w:sz w:val="22"/>
          <w:szCs w:val="22"/>
          <w:lang w:val="it-IT"/>
        </w:rPr>
        <w:t>triennio).</w:t>
      </w:r>
    </w:p>
    <w:p w:rsidR="00B85C8A" w:rsidRPr="00D1354C" w:rsidRDefault="00B85C8A" w:rsidP="00B85C8A">
      <w:pPr>
        <w:jc w:val="both"/>
        <w:rPr>
          <w:rFonts w:ascii="Avenir Book" w:hAnsi="Avenir Book"/>
          <w:bCs/>
          <w:sz w:val="22"/>
          <w:szCs w:val="22"/>
          <w:lang w:val="it-IT"/>
        </w:rPr>
      </w:pPr>
      <w:r w:rsidRPr="00D107A9">
        <w:rPr>
          <w:rFonts w:ascii="Avenir Book" w:hAnsi="Avenir Book"/>
          <w:b/>
          <w:bCs/>
          <w:sz w:val="22"/>
          <w:szCs w:val="22"/>
          <w:lang w:val="it-IT"/>
        </w:rPr>
        <w:t>Ha compiuto un’esperienza di studio all</w:t>
      </w:r>
      <w:r w:rsidRPr="00D107A9">
        <w:rPr>
          <w:rFonts w:ascii="Avenir Book" w:eastAsia="Calibri" w:hAnsi="Avenir Book"/>
          <w:b/>
          <w:bCs/>
          <w:sz w:val="22"/>
          <w:szCs w:val="22"/>
          <w:lang w:val="it-IT"/>
        </w:rPr>
        <w:t>’estero</w:t>
      </w:r>
      <w:r w:rsidRPr="00D107A9">
        <w:rPr>
          <w:rFonts w:ascii="Avenir Book" w:hAnsi="Avenir Book"/>
          <w:b/>
          <w:bCs/>
          <w:sz w:val="22"/>
          <w:szCs w:val="22"/>
          <w:lang w:val="it-IT"/>
        </w:rPr>
        <w:t xml:space="preserve"> riconosciuta dal corso di laurea </w:t>
      </w:r>
      <w:r w:rsidRPr="00D107A9">
        <w:rPr>
          <w:rFonts w:ascii="Avenir Book" w:hAnsi="Avenir Book"/>
          <w:bCs/>
          <w:sz w:val="22"/>
          <w:szCs w:val="22"/>
          <w:lang w:val="it-IT"/>
        </w:rPr>
        <w:t xml:space="preserve">(Erasmus in primo luogo) il </w:t>
      </w:r>
      <w:r w:rsidRPr="00D107A9">
        <w:rPr>
          <w:rFonts w:ascii="Avenir Book" w:hAnsi="Avenir Book"/>
          <w:bCs/>
          <w:noProof/>
          <w:sz w:val="22"/>
          <w:szCs w:val="22"/>
          <w:lang w:val="it-IT"/>
        </w:rPr>
        <w:t>21,2</w:t>
      </w:r>
      <w:r w:rsidRPr="00D107A9">
        <w:rPr>
          <w:rFonts w:ascii="Avenir Book" w:hAnsi="Avenir Book"/>
          <w:bCs/>
          <w:sz w:val="22"/>
          <w:szCs w:val="22"/>
          <w:lang w:val="it-IT"/>
        </w:rPr>
        <w:t xml:space="preserve">% dei laureati: il </w:t>
      </w:r>
      <w:r w:rsidRPr="00D107A9">
        <w:rPr>
          <w:rFonts w:ascii="Avenir Book" w:hAnsi="Avenir Book"/>
          <w:noProof/>
          <w:sz w:val="22"/>
          <w:szCs w:val="22"/>
          <w:lang w:val="it-IT"/>
        </w:rPr>
        <w:t>14,3</w:t>
      </w:r>
      <w:r w:rsidRPr="00D107A9">
        <w:rPr>
          <w:rFonts w:ascii="Avenir Book" w:hAnsi="Avenir Book"/>
          <w:bCs/>
          <w:sz w:val="22"/>
          <w:szCs w:val="22"/>
          <w:lang w:val="it-IT"/>
        </w:rPr>
        <w:t xml:space="preserve">% per i triennali e il </w:t>
      </w:r>
      <w:r w:rsidRPr="00D107A9">
        <w:rPr>
          <w:rFonts w:ascii="Avenir Book" w:hAnsi="Avenir Book"/>
          <w:noProof/>
          <w:sz w:val="22"/>
          <w:szCs w:val="22"/>
          <w:lang w:val="it-IT"/>
        </w:rPr>
        <w:t>26,7</w:t>
      </w:r>
      <w:r w:rsidRPr="00D107A9">
        <w:rPr>
          <w:rFonts w:ascii="Avenir Book" w:hAnsi="Avenir Book"/>
          <w:bCs/>
          <w:sz w:val="22"/>
          <w:szCs w:val="22"/>
          <w:lang w:val="it-IT"/>
        </w:rPr>
        <w:t xml:space="preserve">% per magistrali biennali (quota, quest’ultima, che sale al </w:t>
      </w:r>
      <w:r w:rsidRPr="00D107A9">
        <w:rPr>
          <w:rFonts w:ascii="Avenir Book" w:hAnsi="Avenir Book"/>
          <w:bCs/>
          <w:noProof/>
          <w:sz w:val="22"/>
          <w:szCs w:val="22"/>
          <w:lang w:val="it-IT"/>
        </w:rPr>
        <w:t>35,3</w:t>
      </w:r>
      <w:r w:rsidRPr="00D107A9">
        <w:rPr>
          <w:rFonts w:ascii="Avenir Book" w:hAnsi="Avenir Book"/>
          <w:bCs/>
          <w:sz w:val="22"/>
          <w:szCs w:val="22"/>
          <w:lang w:val="it-IT"/>
        </w:rPr>
        <w:t>% considerando anche coloro che le hanno compiute solo nel triennio).</w:t>
      </w:r>
    </w:p>
    <w:p w:rsidR="00B85C8A" w:rsidRPr="00D1354C" w:rsidRDefault="00B85C8A" w:rsidP="00B85C8A">
      <w:pPr>
        <w:widowControl w:val="0"/>
        <w:jc w:val="both"/>
        <w:rPr>
          <w:rFonts w:ascii="Avenir Book" w:hAnsi="Avenir Book"/>
          <w:bCs/>
          <w:sz w:val="22"/>
          <w:szCs w:val="22"/>
          <w:lang w:val="it-IT"/>
        </w:rPr>
      </w:pPr>
      <w:r w:rsidRPr="00D1354C">
        <w:rPr>
          <w:rFonts w:ascii="Avenir Book" w:hAnsi="Avenir Book"/>
          <w:bCs/>
          <w:sz w:val="22"/>
          <w:szCs w:val="22"/>
          <w:lang w:val="it-IT"/>
        </w:rPr>
        <w:t xml:space="preserve">Il </w:t>
      </w:r>
      <w:r w:rsidRPr="00AD676D">
        <w:rPr>
          <w:rFonts w:ascii="Avenir Book" w:hAnsi="Avenir Book"/>
          <w:noProof/>
          <w:sz w:val="22"/>
          <w:szCs w:val="22"/>
          <w:lang w:val="it-IT"/>
        </w:rPr>
        <w:t>66,9</w:t>
      </w:r>
      <w:r w:rsidRPr="00D1354C">
        <w:rPr>
          <w:rFonts w:ascii="Avenir Book" w:hAnsi="Avenir Book"/>
          <w:bCs/>
          <w:sz w:val="22"/>
          <w:szCs w:val="22"/>
          <w:lang w:val="it-IT"/>
        </w:rPr>
        <w:t xml:space="preserve">% dei laureati ha svolto </w:t>
      </w:r>
      <w:r w:rsidRPr="00D1354C">
        <w:rPr>
          <w:rFonts w:ascii="Avenir Book" w:hAnsi="Avenir Book"/>
          <w:b/>
          <w:bCs/>
          <w:sz w:val="22"/>
          <w:szCs w:val="22"/>
          <w:lang w:val="it-IT"/>
        </w:rPr>
        <w:t>un</w:t>
      </w:r>
      <w:r w:rsidRPr="00D1354C">
        <w:rPr>
          <w:rFonts w:ascii="Avenir Book" w:eastAsia="Calibri" w:hAnsi="Avenir Book"/>
          <w:b/>
          <w:bCs/>
          <w:sz w:val="22"/>
          <w:szCs w:val="22"/>
          <w:lang w:val="it-IT"/>
        </w:rPr>
        <w:t>’attività</w:t>
      </w:r>
      <w:r w:rsidRPr="00D1354C">
        <w:rPr>
          <w:rFonts w:ascii="Avenir Book" w:hAnsi="Avenir Book"/>
          <w:b/>
          <w:bCs/>
          <w:sz w:val="22"/>
          <w:szCs w:val="22"/>
          <w:lang w:val="it-IT"/>
        </w:rPr>
        <w:t xml:space="preserve"> </w:t>
      </w:r>
      <w:r w:rsidRPr="00D1354C">
        <w:rPr>
          <w:rFonts w:ascii="Avenir Book" w:eastAsia="Calibri" w:hAnsi="Avenir Book"/>
          <w:b/>
          <w:bCs/>
          <w:sz w:val="22"/>
          <w:szCs w:val="22"/>
          <w:lang w:val="it-IT"/>
        </w:rPr>
        <w:t>lavorat</w:t>
      </w:r>
      <w:r w:rsidRPr="00D1354C">
        <w:rPr>
          <w:rFonts w:ascii="Avenir Book" w:hAnsi="Avenir Book"/>
          <w:b/>
          <w:bCs/>
          <w:sz w:val="22"/>
          <w:szCs w:val="22"/>
          <w:lang w:val="it-IT"/>
        </w:rPr>
        <w:t>iva durante gli studi universitari</w:t>
      </w:r>
      <w:r w:rsidRPr="00D1354C">
        <w:rPr>
          <w:rFonts w:ascii="Avenir Book" w:hAnsi="Avenir Book"/>
          <w:bCs/>
          <w:sz w:val="22"/>
          <w:szCs w:val="22"/>
          <w:lang w:val="it-IT"/>
        </w:rPr>
        <w:t xml:space="preserve">: </w:t>
      </w:r>
      <w:r w:rsidRPr="00D1354C">
        <w:rPr>
          <w:rFonts w:ascii="Avenir Book" w:eastAsia="Calibri" w:hAnsi="Avenir Book"/>
          <w:bCs/>
          <w:sz w:val="22"/>
          <w:szCs w:val="22"/>
          <w:lang w:val="it-IT"/>
        </w:rPr>
        <w:t>è</w:t>
      </w:r>
      <w:r w:rsidRPr="00D1354C">
        <w:rPr>
          <w:rFonts w:ascii="Avenir Book" w:hAnsi="Avenir Book"/>
          <w:bCs/>
          <w:sz w:val="22"/>
          <w:szCs w:val="22"/>
          <w:lang w:val="it-IT"/>
        </w:rPr>
        <w:t xml:space="preserve"> </w:t>
      </w:r>
      <w:r w:rsidRPr="00D1354C">
        <w:rPr>
          <w:rFonts w:ascii="Avenir Book" w:eastAsia="Calibri" w:hAnsi="Avenir Book"/>
          <w:bCs/>
          <w:sz w:val="22"/>
          <w:szCs w:val="22"/>
          <w:lang w:val="it-IT"/>
        </w:rPr>
        <w:t>il</w:t>
      </w:r>
      <w:r w:rsidRPr="00D1354C">
        <w:rPr>
          <w:rFonts w:ascii="Avenir Book" w:hAnsi="Avenir Book"/>
          <w:bCs/>
          <w:sz w:val="22"/>
          <w:szCs w:val="22"/>
          <w:lang w:val="it-IT"/>
        </w:rPr>
        <w:t xml:space="preserve"> </w:t>
      </w:r>
      <w:r w:rsidRPr="00AD676D">
        <w:rPr>
          <w:rFonts w:ascii="Avenir Book" w:hAnsi="Avenir Book"/>
          <w:noProof/>
          <w:sz w:val="22"/>
          <w:szCs w:val="22"/>
          <w:lang w:val="it-IT"/>
        </w:rPr>
        <w:t>67,3</w:t>
      </w:r>
      <w:r w:rsidRPr="00D1354C">
        <w:rPr>
          <w:rFonts w:ascii="Avenir Book" w:hAnsi="Avenir Book"/>
          <w:bCs/>
          <w:sz w:val="22"/>
          <w:szCs w:val="22"/>
          <w:lang w:val="it-IT"/>
        </w:rPr>
        <w:t xml:space="preserve">% tra i laureati di primo livello e il </w:t>
      </w:r>
      <w:r w:rsidRPr="00AD676D">
        <w:rPr>
          <w:rFonts w:ascii="Avenir Book" w:hAnsi="Avenir Book"/>
          <w:bCs/>
          <w:noProof/>
          <w:sz w:val="22"/>
          <w:szCs w:val="22"/>
          <w:lang w:val="it-IT"/>
        </w:rPr>
        <w:t>65,1</w:t>
      </w:r>
      <w:r w:rsidRPr="00D1354C">
        <w:rPr>
          <w:rFonts w:ascii="Avenir Book" w:hAnsi="Avenir Book"/>
          <w:bCs/>
          <w:sz w:val="22"/>
          <w:szCs w:val="22"/>
          <w:lang w:val="it-IT"/>
        </w:rPr>
        <w:t>% tra i magistrali biennali.</w:t>
      </w:r>
    </w:p>
    <w:p w:rsidR="00B85C8A" w:rsidRPr="00DF0016" w:rsidRDefault="00B85C8A" w:rsidP="00B85C8A">
      <w:pPr>
        <w:widowControl w:val="0"/>
        <w:jc w:val="both"/>
        <w:rPr>
          <w:rFonts w:ascii="Avenir Book" w:hAnsi="Avenir Book"/>
          <w:bCs/>
          <w:sz w:val="22"/>
          <w:szCs w:val="22"/>
          <w:lang w:val="it-IT"/>
        </w:rPr>
      </w:pPr>
    </w:p>
    <w:p w:rsidR="00B85C8A" w:rsidRPr="00DF0016" w:rsidRDefault="00B85C8A" w:rsidP="00B85C8A">
      <w:pPr>
        <w:widowControl w:val="0"/>
        <w:jc w:val="both"/>
        <w:rPr>
          <w:rFonts w:ascii="Avenir Book" w:hAnsi="Avenir Book"/>
          <w:b/>
          <w:bCs/>
          <w:sz w:val="22"/>
          <w:szCs w:val="22"/>
          <w:lang w:val="it-IT"/>
        </w:rPr>
      </w:pPr>
      <w:r w:rsidRPr="00DF0016">
        <w:rPr>
          <w:rFonts w:ascii="Avenir Book" w:hAnsi="Avenir Book"/>
          <w:b/>
          <w:bCs/>
          <w:sz w:val="22"/>
          <w:szCs w:val="22"/>
          <w:lang w:val="it-IT"/>
        </w:rPr>
        <w:t>Tab. 3 – Tirocini curriculari, studio all’estero e lavoro durante studi</w:t>
      </w:r>
    </w:p>
    <w:p w:rsidR="00B85C8A" w:rsidRPr="00DF0016" w:rsidRDefault="00B85C8A" w:rsidP="00B85C8A">
      <w:pPr>
        <w:widowControl w:val="0"/>
        <w:jc w:val="both"/>
        <w:rPr>
          <w:rFonts w:ascii="Avenir Book" w:hAnsi="Avenir Book"/>
          <w:bCs/>
          <w:sz w:val="22"/>
          <w:szCs w:val="22"/>
          <w:lang w:val="it-IT"/>
        </w:rPr>
      </w:pPr>
    </w:p>
    <w:tbl>
      <w:tblPr>
        <w:tblStyle w:val="Grigliatabella"/>
        <w:tblW w:w="49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1815"/>
        <w:gridCol w:w="1809"/>
        <w:gridCol w:w="1812"/>
      </w:tblGrid>
      <w:tr w:rsidR="00B85C8A" w:rsidRPr="00DF0016" w:rsidTr="00212BA7">
        <w:trPr>
          <w:jc w:val="center"/>
        </w:trPr>
        <w:tc>
          <w:tcPr>
            <w:tcW w:w="20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p>
        </w:tc>
        <w:tc>
          <w:tcPr>
            <w:tcW w:w="1001"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color w:val="FFFFFF" w:themeColor="background1"/>
                <w:sz w:val="22"/>
                <w:szCs w:val="22"/>
                <w:lang w:val="it-IT"/>
              </w:rPr>
            </w:pPr>
            <w:r w:rsidRPr="00DF0016">
              <w:rPr>
                <w:rFonts w:ascii="Avenir Book" w:hAnsi="Avenir Book"/>
                <w:b/>
                <w:color w:val="FFFFFF" w:themeColor="background1"/>
                <w:sz w:val="22"/>
                <w:szCs w:val="22"/>
                <w:lang w:val="it-IT"/>
              </w:rPr>
              <w:t xml:space="preserve">Tirocini riconosciuti </w:t>
            </w:r>
            <w:r w:rsidRPr="00DF0016">
              <w:rPr>
                <w:rFonts w:ascii="Avenir Book" w:hAnsi="Avenir Book"/>
                <w:b/>
                <w:color w:val="FFFFFF" w:themeColor="background1"/>
                <w:sz w:val="22"/>
                <w:szCs w:val="22"/>
                <w:lang w:val="it-IT"/>
              </w:rPr>
              <w:br/>
              <w:t>dal corso di laurea</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998"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Studio all’estero riconosciuto</w:t>
            </w:r>
            <w:r w:rsidRPr="00DF0016">
              <w:rPr>
                <w:rFonts w:ascii="Avenir Book" w:hAnsi="Avenir Book"/>
                <w:b/>
                <w:color w:val="FFFFFF" w:themeColor="background1"/>
                <w:sz w:val="22"/>
                <w:szCs w:val="22"/>
                <w:lang w:val="it-IT"/>
              </w:rPr>
              <w:br/>
              <w:t>dal corso di laurea</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10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Lavoro durante gli studi</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r>
      <w:tr w:rsidR="00B85C8A" w:rsidRPr="00DF0016" w:rsidTr="00212BA7">
        <w:trPr>
          <w:jc w:val="center"/>
        </w:trPr>
        <w:tc>
          <w:tcPr>
            <w:tcW w:w="2000" w:type="pct"/>
            <w:tcBorders>
              <w:top w:val="single" w:sz="4" w:space="0" w:color="auto"/>
            </w:tcBorders>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Triennali</w:t>
            </w:r>
          </w:p>
        </w:tc>
        <w:tc>
          <w:tcPr>
            <w:tcW w:w="1001"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998"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1000"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55,4</w:t>
            </w:r>
          </w:p>
        </w:tc>
        <w:tc>
          <w:tcPr>
            <w:tcW w:w="998"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14,3</w:t>
            </w:r>
          </w:p>
        </w:tc>
        <w:tc>
          <w:tcPr>
            <w:tcW w:w="1000"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67,3</w:t>
            </w: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 xml:space="preserve">Totale </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60,7</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8,1</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66,0</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biennali</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65,2</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26,7</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65,1</w:t>
            </w: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63,1</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15,7</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66,9</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Magistrali a ciclo unico</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shd w:val="clear" w:color="auto" w:fill="auto"/>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29,3</w:t>
            </w:r>
          </w:p>
        </w:tc>
        <w:tc>
          <w:tcPr>
            <w:tcW w:w="998"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37,9</w:t>
            </w:r>
          </w:p>
        </w:tc>
        <w:tc>
          <w:tcPr>
            <w:tcW w:w="1000" w:type="pct"/>
            <w:shd w:val="clear" w:color="auto" w:fill="auto"/>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69,7</w:t>
            </w: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50,4</w:t>
            </w:r>
          </w:p>
        </w:tc>
        <w:tc>
          <w:tcPr>
            <w:tcW w:w="998"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15,6</w:t>
            </w:r>
          </w:p>
        </w:tc>
        <w:tc>
          <w:tcPr>
            <w:tcW w:w="100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56,5</w:t>
            </w:r>
          </w:p>
        </w:tc>
      </w:tr>
      <w:tr w:rsidR="00B85C8A" w:rsidRPr="00DF0016" w:rsidTr="00212BA7">
        <w:trPr>
          <w:jc w:val="center"/>
        </w:trPr>
        <w:tc>
          <w:tcPr>
            <w:tcW w:w="2000" w:type="pct"/>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Totale laureati</w:t>
            </w:r>
          </w:p>
        </w:tc>
        <w:tc>
          <w:tcPr>
            <w:tcW w:w="1001" w:type="pct"/>
            <w:shd w:val="clear" w:color="auto" w:fill="DFD9F3"/>
          </w:tcPr>
          <w:p w:rsidR="00B85C8A" w:rsidRPr="00DF0016" w:rsidRDefault="00B85C8A" w:rsidP="00212BA7">
            <w:pPr>
              <w:jc w:val="right"/>
              <w:rPr>
                <w:rFonts w:ascii="Avenir Book" w:hAnsi="Avenir Book"/>
                <w:b/>
                <w:sz w:val="22"/>
                <w:szCs w:val="22"/>
                <w:lang w:val="it-IT"/>
              </w:rPr>
            </w:pPr>
          </w:p>
        </w:tc>
        <w:tc>
          <w:tcPr>
            <w:tcW w:w="998" w:type="pct"/>
            <w:shd w:val="clear" w:color="auto" w:fill="DFD9F3"/>
          </w:tcPr>
          <w:p w:rsidR="00B85C8A" w:rsidRPr="00DF0016" w:rsidRDefault="00B85C8A" w:rsidP="00212BA7">
            <w:pPr>
              <w:jc w:val="right"/>
              <w:rPr>
                <w:rFonts w:ascii="Avenir Book" w:hAnsi="Avenir Book"/>
                <w:b/>
                <w:sz w:val="22"/>
                <w:szCs w:val="22"/>
                <w:lang w:val="it-IT"/>
              </w:rPr>
            </w:pPr>
          </w:p>
        </w:tc>
        <w:tc>
          <w:tcPr>
            <w:tcW w:w="1000" w:type="pct"/>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1001"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55,6</w:t>
            </w:r>
          </w:p>
        </w:tc>
        <w:tc>
          <w:tcPr>
            <w:tcW w:w="998"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21,2</w:t>
            </w:r>
          </w:p>
        </w:tc>
        <w:tc>
          <w:tcPr>
            <w:tcW w:w="1000" w:type="pct"/>
          </w:tcPr>
          <w:p w:rsidR="00B85C8A" w:rsidRPr="00DF0016" w:rsidRDefault="00B85C8A" w:rsidP="00212BA7">
            <w:pPr>
              <w:jc w:val="right"/>
              <w:rPr>
                <w:rFonts w:ascii="Avenir Book" w:hAnsi="Avenir Book"/>
                <w:b/>
                <w:sz w:val="22"/>
                <w:szCs w:val="22"/>
                <w:lang w:val="it-IT"/>
              </w:rPr>
            </w:pPr>
            <w:r w:rsidRPr="00AD676D">
              <w:rPr>
                <w:rFonts w:ascii="Avenir Book" w:hAnsi="Avenir Book"/>
                <w:noProof/>
                <w:sz w:val="22"/>
                <w:szCs w:val="22"/>
                <w:lang w:val="it-IT"/>
              </w:rPr>
              <w:t>66,9</w:t>
            </w:r>
          </w:p>
        </w:tc>
      </w:tr>
      <w:tr w:rsidR="00B85C8A" w:rsidRPr="00DF0016" w:rsidTr="00212BA7">
        <w:trPr>
          <w:jc w:val="center"/>
        </w:trPr>
        <w:tc>
          <w:tcPr>
            <w:tcW w:w="2000" w:type="pct"/>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Totale</w:t>
            </w:r>
          </w:p>
        </w:tc>
        <w:tc>
          <w:tcPr>
            <w:tcW w:w="1001"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59,9</w:t>
            </w:r>
          </w:p>
        </w:tc>
        <w:tc>
          <w:tcPr>
            <w:tcW w:w="998"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11,2</w:t>
            </w:r>
          </w:p>
        </w:tc>
        <w:tc>
          <w:tcPr>
            <w:tcW w:w="1000"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65,2</w:t>
            </w:r>
          </w:p>
        </w:tc>
      </w:tr>
    </w:tbl>
    <w:p w:rsidR="00B85C8A" w:rsidRPr="00DF0016" w:rsidRDefault="00B85C8A" w:rsidP="00B85C8A">
      <w:pPr>
        <w:jc w:val="both"/>
        <w:rPr>
          <w:rFonts w:ascii="Avenir Book" w:hAnsi="Avenir Book"/>
          <w:b/>
          <w:bCs/>
          <w:color w:val="70AD47" w:themeColor="accent6"/>
          <w:sz w:val="22"/>
          <w:szCs w:val="22"/>
          <w:lang w:val="it-IT"/>
        </w:rPr>
      </w:pPr>
    </w:p>
    <w:p w:rsidR="00B85C8A" w:rsidRPr="00DF0016" w:rsidRDefault="00B85C8A" w:rsidP="00B85C8A">
      <w:pPr>
        <w:jc w:val="both"/>
        <w:rPr>
          <w:rFonts w:ascii="Avenir Book" w:hAnsi="Avenir Book"/>
          <w:b/>
          <w:bCs/>
          <w:color w:val="70AD47" w:themeColor="accent6"/>
          <w:sz w:val="22"/>
          <w:szCs w:val="22"/>
          <w:lang w:val="it-IT"/>
        </w:rPr>
      </w:pPr>
    </w:p>
    <w:p w:rsidR="00B85C8A" w:rsidRPr="00B85C8A" w:rsidRDefault="00B85C8A" w:rsidP="00B85C8A">
      <w:pPr>
        <w:jc w:val="both"/>
        <w:rPr>
          <w:rFonts w:ascii="Avenir Book" w:eastAsia="Calibri" w:hAnsi="Avenir Book"/>
          <w:b/>
          <w:bCs/>
          <w:color w:val="ED7D31" w:themeColor="accent2"/>
          <w:lang w:val="it-IT"/>
        </w:rPr>
      </w:pPr>
      <w:r w:rsidRPr="00B85C8A">
        <w:rPr>
          <w:rFonts w:ascii="Avenir Book" w:hAnsi="Avenir Book"/>
          <w:b/>
          <w:bCs/>
          <w:color w:val="ED7D31" w:themeColor="accent2"/>
          <w:lang w:val="it-IT"/>
        </w:rPr>
        <w:t>LA SODDISFAZIONE PER L</w:t>
      </w:r>
      <w:r w:rsidRPr="00B85C8A">
        <w:rPr>
          <w:rFonts w:ascii="Avenir Book" w:eastAsia="Calibri" w:hAnsi="Avenir Book"/>
          <w:b/>
          <w:bCs/>
          <w:color w:val="ED7D31" w:themeColor="accent2"/>
          <w:lang w:val="it-IT"/>
        </w:rPr>
        <w:t>’ESPERIENZA</w:t>
      </w:r>
      <w:r w:rsidRPr="00B85C8A">
        <w:rPr>
          <w:rFonts w:ascii="Avenir Book" w:hAnsi="Avenir Book"/>
          <w:b/>
          <w:bCs/>
          <w:color w:val="ED7D31" w:themeColor="accent2"/>
          <w:lang w:val="it-IT"/>
        </w:rPr>
        <w:t xml:space="preserve"> </w:t>
      </w:r>
      <w:r w:rsidRPr="00B85C8A">
        <w:rPr>
          <w:rFonts w:ascii="Avenir Book" w:eastAsia="Calibri" w:hAnsi="Avenir Book"/>
          <w:b/>
          <w:bCs/>
          <w:color w:val="ED7D31" w:themeColor="accent2"/>
          <w:lang w:val="it-IT"/>
        </w:rPr>
        <w:t>UNIVERSITARIA</w:t>
      </w:r>
    </w:p>
    <w:p w:rsidR="00B85C8A" w:rsidRPr="00D1354C" w:rsidRDefault="00B85C8A" w:rsidP="00B85C8A">
      <w:pPr>
        <w:jc w:val="both"/>
        <w:rPr>
          <w:rFonts w:ascii="Avenir Book" w:hAnsi="Avenir Book"/>
          <w:bCs/>
          <w:sz w:val="22"/>
          <w:szCs w:val="22"/>
          <w:lang w:val="it-IT"/>
        </w:rPr>
      </w:pPr>
      <w:r w:rsidRPr="00D1354C">
        <w:rPr>
          <w:rFonts w:ascii="Avenir Book" w:hAnsi="Avenir Book"/>
          <w:bCs/>
          <w:sz w:val="22"/>
          <w:szCs w:val="22"/>
          <w:lang w:val="it-IT"/>
        </w:rPr>
        <w:t xml:space="preserve">Per analizzare la </w:t>
      </w:r>
      <w:r w:rsidRPr="00D1354C">
        <w:rPr>
          <w:rFonts w:ascii="Avenir Book" w:hAnsi="Avenir Book"/>
          <w:b/>
          <w:bCs/>
          <w:sz w:val="22"/>
          <w:szCs w:val="22"/>
          <w:lang w:val="it-IT"/>
        </w:rPr>
        <w:t>soddisfazione</w:t>
      </w:r>
      <w:r w:rsidRPr="00D1354C">
        <w:rPr>
          <w:rFonts w:ascii="Avenir Book" w:hAnsi="Avenir Book"/>
          <w:bCs/>
          <w:sz w:val="22"/>
          <w:szCs w:val="22"/>
          <w:lang w:val="it-IT"/>
        </w:rPr>
        <w:t xml:space="preserve"> per l’esperienza universitaria appena conclusa si è scelto di prendere in considerazione l’opinione espressa dal complesso dei laurea</w:t>
      </w:r>
      <w:r>
        <w:rPr>
          <w:rFonts w:ascii="Avenir Book" w:hAnsi="Avenir Book"/>
          <w:bCs/>
          <w:sz w:val="22"/>
          <w:szCs w:val="22"/>
          <w:lang w:val="it-IT"/>
        </w:rPr>
        <w:t>ti in merito ad alcuni aspetti.</w:t>
      </w:r>
    </w:p>
    <w:p w:rsidR="00B85C8A" w:rsidRPr="00D1354C" w:rsidRDefault="00B85C8A" w:rsidP="00B85C8A">
      <w:pPr>
        <w:jc w:val="both"/>
        <w:rPr>
          <w:rFonts w:ascii="Avenir Book" w:hAnsi="Avenir Book"/>
          <w:bCs/>
          <w:sz w:val="22"/>
          <w:szCs w:val="22"/>
          <w:lang w:val="it-IT"/>
        </w:rPr>
      </w:pPr>
      <w:r w:rsidRPr="00D1354C">
        <w:rPr>
          <w:rFonts w:ascii="Avenir Book" w:hAnsi="Avenir Book"/>
          <w:sz w:val="22"/>
          <w:szCs w:val="22"/>
          <w:lang w:val="it-IT"/>
        </w:rPr>
        <w:t xml:space="preserve">Il </w:t>
      </w:r>
      <w:r w:rsidRPr="00AD676D">
        <w:rPr>
          <w:rFonts w:ascii="Avenir Book" w:hAnsi="Avenir Book"/>
          <w:noProof/>
          <w:sz w:val="22"/>
          <w:szCs w:val="22"/>
          <w:lang w:val="it-IT"/>
        </w:rPr>
        <w:t>91,7</w:t>
      </w:r>
      <w:r w:rsidRPr="00D1354C">
        <w:rPr>
          <w:rFonts w:ascii="Avenir Book" w:hAnsi="Avenir Book"/>
          <w:bCs/>
          <w:sz w:val="22"/>
          <w:szCs w:val="22"/>
          <w:lang w:val="it-IT"/>
        </w:rPr>
        <w:t xml:space="preserve">% dei laureati è soddisfatto del rapporto con il </w:t>
      </w:r>
      <w:r w:rsidRPr="00D1354C">
        <w:rPr>
          <w:rFonts w:ascii="Avenir Book" w:hAnsi="Avenir Book"/>
          <w:b/>
          <w:bCs/>
          <w:sz w:val="22"/>
          <w:szCs w:val="22"/>
          <w:lang w:val="it-IT"/>
        </w:rPr>
        <w:t>corpo docente</w:t>
      </w:r>
      <w:r w:rsidRPr="00D1354C">
        <w:rPr>
          <w:rFonts w:ascii="Avenir Book" w:hAnsi="Avenir Book"/>
          <w:bCs/>
          <w:sz w:val="22"/>
          <w:szCs w:val="22"/>
          <w:lang w:val="it-IT"/>
        </w:rPr>
        <w:t xml:space="preserve"> e </w:t>
      </w:r>
      <w:r>
        <w:rPr>
          <w:rFonts w:ascii="Avenir Book" w:hAnsi="Avenir Book"/>
          <w:bCs/>
          <w:sz w:val="22"/>
          <w:szCs w:val="22"/>
          <w:lang w:val="it-IT"/>
        </w:rPr>
        <w:t>l’8</w:t>
      </w:r>
      <w:r w:rsidRPr="00AD676D">
        <w:rPr>
          <w:rFonts w:ascii="Avenir Book" w:hAnsi="Avenir Book"/>
          <w:bCs/>
          <w:noProof/>
          <w:sz w:val="22"/>
          <w:szCs w:val="22"/>
          <w:lang w:val="it-IT"/>
        </w:rPr>
        <w:t>7,9</w:t>
      </w:r>
      <w:r w:rsidRPr="00D1354C">
        <w:rPr>
          <w:rFonts w:ascii="Avenir Book" w:hAnsi="Avenir Book"/>
          <w:bCs/>
          <w:sz w:val="22"/>
          <w:szCs w:val="22"/>
          <w:lang w:val="it-IT"/>
        </w:rPr>
        <w:t xml:space="preserve">% ritiene il </w:t>
      </w:r>
      <w:r w:rsidRPr="00D1354C">
        <w:rPr>
          <w:rFonts w:ascii="Avenir Book" w:hAnsi="Avenir Book"/>
          <w:b/>
          <w:bCs/>
          <w:sz w:val="22"/>
          <w:szCs w:val="22"/>
          <w:lang w:val="it-IT"/>
        </w:rPr>
        <w:t>carico di studio</w:t>
      </w:r>
      <w:r w:rsidRPr="00D1354C">
        <w:rPr>
          <w:rFonts w:ascii="Avenir Book" w:hAnsi="Avenir Book"/>
          <w:bCs/>
          <w:sz w:val="22"/>
          <w:szCs w:val="22"/>
          <w:lang w:val="it-IT"/>
        </w:rPr>
        <w:t xml:space="preserve"> adeguato alla durata del corso. In merito alle </w:t>
      </w:r>
      <w:r w:rsidRPr="00D1354C">
        <w:rPr>
          <w:rFonts w:ascii="Avenir Book" w:hAnsi="Avenir Book"/>
          <w:b/>
          <w:bCs/>
          <w:sz w:val="22"/>
          <w:szCs w:val="22"/>
          <w:lang w:val="it-IT"/>
        </w:rPr>
        <w:t>infrastrutture</w:t>
      </w:r>
      <w:r w:rsidRPr="00D1354C">
        <w:rPr>
          <w:rFonts w:ascii="Avenir Book" w:hAnsi="Avenir Book"/>
          <w:bCs/>
          <w:sz w:val="22"/>
          <w:szCs w:val="22"/>
          <w:lang w:val="it-IT"/>
        </w:rPr>
        <w:t xml:space="preserve"> messe a disposizione dall’Ateneo, il </w:t>
      </w:r>
      <w:r w:rsidRPr="00AD676D">
        <w:rPr>
          <w:rFonts w:ascii="Avenir Book" w:hAnsi="Avenir Book"/>
          <w:bCs/>
          <w:noProof/>
          <w:sz w:val="22"/>
          <w:szCs w:val="22"/>
          <w:lang w:val="it-IT"/>
        </w:rPr>
        <w:t>95,6</w:t>
      </w:r>
      <w:r w:rsidRPr="00D1354C">
        <w:rPr>
          <w:rFonts w:ascii="Avenir Book" w:hAnsi="Avenir Book"/>
          <w:sz w:val="22"/>
          <w:szCs w:val="22"/>
          <w:lang w:val="it-IT"/>
        </w:rPr>
        <w:t>% dei</w:t>
      </w:r>
      <w:r w:rsidRPr="00D1354C">
        <w:rPr>
          <w:rFonts w:ascii="Avenir Book" w:hAnsi="Avenir Book"/>
          <w:bCs/>
          <w:sz w:val="22"/>
          <w:szCs w:val="22"/>
          <w:lang w:val="it-IT"/>
        </w:rPr>
        <w:t xml:space="preserve"> laureati che le ha utilizzate considera le </w:t>
      </w:r>
      <w:r w:rsidRPr="00D1354C">
        <w:rPr>
          <w:rFonts w:ascii="Avenir Book" w:hAnsi="Avenir Book"/>
          <w:b/>
          <w:bCs/>
          <w:sz w:val="22"/>
          <w:szCs w:val="22"/>
          <w:lang w:val="it-IT"/>
        </w:rPr>
        <w:t xml:space="preserve">aule </w:t>
      </w:r>
      <w:r w:rsidRPr="00D1354C">
        <w:rPr>
          <w:rFonts w:ascii="Avenir Book" w:hAnsi="Avenir Book"/>
          <w:bCs/>
          <w:sz w:val="22"/>
          <w:szCs w:val="22"/>
          <w:lang w:val="it-IT"/>
        </w:rPr>
        <w:t xml:space="preserve">adeguate. Più in generale, il </w:t>
      </w:r>
      <w:r w:rsidRPr="00AD676D">
        <w:rPr>
          <w:rFonts w:ascii="Avenir Book" w:hAnsi="Avenir Book"/>
          <w:noProof/>
          <w:sz w:val="22"/>
          <w:szCs w:val="22"/>
          <w:lang w:val="it-IT"/>
        </w:rPr>
        <w:t>93,7</w:t>
      </w:r>
      <w:r w:rsidRPr="00D1354C">
        <w:rPr>
          <w:rFonts w:ascii="Avenir Book" w:hAnsi="Avenir Book"/>
          <w:sz w:val="22"/>
          <w:szCs w:val="22"/>
          <w:lang w:val="it-IT"/>
        </w:rPr>
        <w:t>% dei</w:t>
      </w:r>
      <w:r w:rsidRPr="00D1354C">
        <w:rPr>
          <w:rFonts w:ascii="Avenir Book" w:hAnsi="Avenir Book"/>
          <w:bCs/>
          <w:sz w:val="22"/>
          <w:szCs w:val="22"/>
          <w:lang w:val="it-IT"/>
        </w:rPr>
        <w:t xml:space="preserve"> laureati si dichiara soddisfatto dell’</w:t>
      </w:r>
      <w:r w:rsidRPr="00D1354C">
        <w:rPr>
          <w:rFonts w:ascii="Avenir Book" w:hAnsi="Avenir Book"/>
          <w:b/>
          <w:bCs/>
          <w:sz w:val="22"/>
          <w:szCs w:val="22"/>
          <w:lang w:val="it-IT"/>
        </w:rPr>
        <w:t>esperienza universitaria</w:t>
      </w:r>
      <w:r w:rsidRPr="00D1354C">
        <w:rPr>
          <w:rFonts w:ascii="Avenir Book" w:hAnsi="Avenir Book"/>
          <w:bCs/>
          <w:sz w:val="22"/>
          <w:szCs w:val="22"/>
          <w:lang w:val="it-IT"/>
        </w:rPr>
        <w:t xml:space="preserve"> nel suo complesso.</w:t>
      </w:r>
    </w:p>
    <w:p w:rsidR="00B85C8A" w:rsidRPr="00D1354C" w:rsidRDefault="00B85C8A" w:rsidP="00B85C8A">
      <w:pPr>
        <w:jc w:val="both"/>
        <w:rPr>
          <w:rFonts w:ascii="Avenir Book" w:hAnsi="Avenir Book"/>
          <w:b/>
          <w:bCs/>
          <w:noProof/>
          <w:sz w:val="22"/>
          <w:szCs w:val="22"/>
          <w:lang w:val="it-IT" w:eastAsia="it-IT"/>
        </w:rPr>
      </w:pPr>
      <w:r w:rsidRPr="00D1354C">
        <w:rPr>
          <w:rFonts w:ascii="Avenir Book" w:hAnsi="Avenir Book"/>
          <w:bCs/>
          <w:sz w:val="22"/>
          <w:szCs w:val="22"/>
          <w:lang w:val="it-IT"/>
        </w:rPr>
        <w:t xml:space="preserve">E quanti </w:t>
      </w:r>
      <w:r w:rsidRPr="00D1354C">
        <w:rPr>
          <w:rFonts w:ascii="Avenir Book" w:hAnsi="Avenir Book"/>
          <w:b/>
          <w:bCs/>
          <w:sz w:val="22"/>
          <w:szCs w:val="22"/>
          <w:lang w:val="it-IT"/>
        </w:rPr>
        <w:t xml:space="preserve">si iscriverebbero di nuovo all’Università? </w:t>
      </w:r>
      <w:r w:rsidRPr="00D1354C">
        <w:rPr>
          <w:rFonts w:ascii="Avenir Book" w:hAnsi="Avenir Book"/>
          <w:bCs/>
          <w:sz w:val="22"/>
          <w:szCs w:val="22"/>
          <w:lang w:val="it-IT"/>
        </w:rPr>
        <w:t xml:space="preserve">Il </w:t>
      </w:r>
      <w:r w:rsidRPr="00AD676D">
        <w:rPr>
          <w:rFonts w:ascii="Avenir Book" w:hAnsi="Avenir Book"/>
          <w:noProof/>
          <w:sz w:val="22"/>
          <w:szCs w:val="22"/>
          <w:lang w:val="it-IT"/>
        </w:rPr>
        <w:t>76,9</w:t>
      </w:r>
      <w:r w:rsidRPr="00D1354C">
        <w:rPr>
          <w:rFonts w:ascii="Avenir Book" w:hAnsi="Avenir Book"/>
          <w:bCs/>
          <w:noProof/>
          <w:sz w:val="22"/>
          <w:szCs w:val="22"/>
          <w:lang w:val="it-IT"/>
        </w:rPr>
        <w:t>%</w:t>
      </w:r>
      <w:r w:rsidRPr="00D1354C">
        <w:rPr>
          <w:rFonts w:ascii="Avenir Book" w:hAnsi="Avenir Book"/>
          <w:bCs/>
          <w:sz w:val="22"/>
          <w:szCs w:val="22"/>
          <w:lang w:val="it-IT"/>
        </w:rPr>
        <w:t xml:space="preserve"> dei laureati sceglierebbe nuovamente lo stesso corso e lo stesso </w:t>
      </w:r>
      <w:r w:rsidRPr="00D1354C">
        <w:rPr>
          <w:rFonts w:ascii="Avenir Book" w:eastAsia="Calibri" w:hAnsi="Avenir Book"/>
          <w:bCs/>
          <w:sz w:val="22"/>
          <w:szCs w:val="22"/>
          <w:lang w:val="it-IT"/>
        </w:rPr>
        <w:t>Ateneo</w:t>
      </w:r>
      <w:r w:rsidRPr="00D1354C">
        <w:rPr>
          <w:rFonts w:ascii="Avenir Book" w:hAnsi="Avenir Book"/>
          <w:bCs/>
          <w:sz w:val="22"/>
          <w:szCs w:val="22"/>
          <w:lang w:val="it-IT"/>
        </w:rPr>
        <w:t xml:space="preserve">, mentre il </w:t>
      </w:r>
      <w:r w:rsidRPr="00AD676D">
        <w:rPr>
          <w:rFonts w:ascii="Avenir Book" w:hAnsi="Avenir Book"/>
          <w:noProof/>
          <w:sz w:val="22"/>
          <w:szCs w:val="22"/>
          <w:lang w:val="it-IT"/>
        </w:rPr>
        <w:t>9,3</w:t>
      </w:r>
      <w:r w:rsidRPr="00D1354C">
        <w:rPr>
          <w:rFonts w:ascii="Avenir Book" w:hAnsi="Avenir Book"/>
          <w:bCs/>
          <w:sz w:val="22"/>
          <w:szCs w:val="22"/>
          <w:lang w:val="it-IT"/>
        </w:rPr>
        <w:t xml:space="preserve">% si riscriverebbe </w:t>
      </w:r>
      <w:r w:rsidRPr="00D1354C">
        <w:rPr>
          <w:rFonts w:ascii="Avenir Book" w:hAnsi="Avenir Book"/>
          <w:sz w:val="22"/>
          <w:szCs w:val="22"/>
          <w:lang w:val="it-IT"/>
        </w:rPr>
        <w:t>allo stesso Ateneo,</w:t>
      </w:r>
      <w:r w:rsidRPr="00D1354C">
        <w:rPr>
          <w:rFonts w:ascii="Avenir Book" w:hAnsi="Avenir Book"/>
          <w:bCs/>
          <w:sz w:val="22"/>
          <w:szCs w:val="22"/>
          <w:lang w:val="it-IT"/>
        </w:rPr>
        <w:t xml:space="preserve"> ma cambiando corso.</w:t>
      </w: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hAnsi="Avenir Book"/>
          <w:b/>
          <w:bCs/>
          <w:noProof/>
          <w:sz w:val="22"/>
          <w:szCs w:val="22"/>
          <w:lang w:val="it-IT" w:eastAsia="it-IT"/>
        </w:rPr>
      </w:pPr>
    </w:p>
    <w:p w:rsidR="00B85C8A" w:rsidRPr="00DF0016" w:rsidRDefault="00B85C8A" w:rsidP="00B85C8A">
      <w:pPr>
        <w:jc w:val="both"/>
        <w:outlineLvl w:val="0"/>
        <w:rPr>
          <w:rFonts w:ascii="Avenir Book" w:eastAsiaTheme="minorHAnsi" w:hAnsi="Avenir Book"/>
          <w:sz w:val="22"/>
          <w:szCs w:val="22"/>
          <w:lang w:val="it-IT" w:eastAsia="en-US"/>
        </w:rPr>
      </w:pPr>
    </w:p>
    <w:p w:rsidR="00B85C8A" w:rsidRPr="00DF0016" w:rsidRDefault="00B85C8A" w:rsidP="00B85C8A">
      <w:pPr>
        <w:jc w:val="both"/>
        <w:outlineLvl w:val="0"/>
        <w:rPr>
          <w:rFonts w:ascii="Avenir Book" w:eastAsiaTheme="minorHAnsi" w:hAnsi="Avenir Book"/>
          <w:sz w:val="22"/>
          <w:szCs w:val="22"/>
          <w:lang w:val="it-IT" w:eastAsia="en-US"/>
        </w:rPr>
      </w:pPr>
    </w:p>
    <w:p w:rsidR="00B85C8A" w:rsidRPr="00DF0016" w:rsidRDefault="00B85C8A" w:rsidP="00B85C8A">
      <w:pPr>
        <w:jc w:val="both"/>
        <w:outlineLvl w:val="0"/>
        <w:rPr>
          <w:rFonts w:ascii="Avenir Book" w:eastAsiaTheme="minorHAnsi" w:hAnsi="Avenir Book"/>
          <w:sz w:val="22"/>
          <w:szCs w:val="22"/>
          <w:lang w:val="it-IT" w:eastAsia="en-US"/>
        </w:rPr>
      </w:pPr>
      <w:r w:rsidRPr="00DF0016">
        <w:rPr>
          <w:rFonts w:eastAsiaTheme="minorHAnsi"/>
          <w:noProof/>
          <w:lang w:val="it-IT" w:eastAsia="it-IT"/>
        </w:rPr>
        <mc:AlternateContent>
          <mc:Choice Requires="wps">
            <w:drawing>
              <wp:anchor distT="0" distB="0" distL="114300" distR="114300" simplePos="0" relativeHeight="251665408" behindDoc="0" locked="0" layoutInCell="1" allowOverlap="1" wp14:anchorId="46A99599" wp14:editId="72DCEA84">
                <wp:simplePos x="0" y="0"/>
                <wp:positionH relativeFrom="margin">
                  <wp:posOffset>322</wp:posOffset>
                </wp:positionH>
                <wp:positionV relativeFrom="paragraph">
                  <wp:posOffset>163631</wp:posOffset>
                </wp:positionV>
                <wp:extent cx="5755640" cy="447675"/>
                <wp:effectExtent l="0" t="0" r="0" b="0"/>
                <wp:wrapNone/>
                <wp:docPr id="1227" name="Casella di testo 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47675"/>
                        </a:xfrm>
                        <a:prstGeom prst="rect">
                          <a:avLst/>
                        </a:prstGeom>
                        <a:noFill/>
                        <a:ln w="9525">
                          <a:noFill/>
                          <a:miter lim="800000"/>
                          <a:headEnd/>
                          <a:tailEnd/>
                        </a:ln>
                      </wps:spPr>
                      <wps:txbx>
                        <w:txbxContent>
                          <w:p w:rsidR="00B85C8A" w:rsidRPr="00327AD4" w:rsidRDefault="00B85C8A" w:rsidP="00B85C8A">
                            <w:pPr>
                              <w:jc w:val="center"/>
                              <w:rPr>
                                <w:rFonts w:ascii="Candara" w:hAnsi="Candara"/>
                                <w:caps/>
                                <w:color w:val="FFFFFF" w:themeColor="background1"/>
                                <w:sz w:val="25"/>
                                <w:szCs w:val="25"/>
                                <w:lang w:val="it-IT"/>
                              </w:rPr>
                            </w:pPr>
                            <w:r w:rsidRPr="00AD676D">
                              <w:rPr>
                                <w:rFonts w:ascii="Candara" w:hAnsi="Candara"/>
                                <w:caps/>
                                <w:noProof/>
                                <w:color w:val="FFFFFF" w:themeColor="background1"/>
                                <w:sz w:val="25"/>
                                <w:szCs w:val="25"/>
                                <w:lang w:val="it-IT"/>
                              </w:rPr>
                              <w:t>Università di Trento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A99599" id="_x0000_t202" coordsize="21600,21600" o:spt="202" path="m,l,21600r21600,l21600,xe">
                <v:stroke joinstyle="miter"/>
                <v:path gradientshapeok="t" o:connecttype="rect"/>
              </v:shapetype>
              <v:shape id="Casella di testo 1227" o:spid="_x0000_s1026" type="#_x0000_t202" style="position:absolute;left:0;text-align:left;margin-left:.05pt;margin-top:12.9pt;width:453.2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" filled="f" stroked="f">
                <v:textbox>
                  <w:txbxContent>
                    <w:p w:rsidR="00B85C8A" w:rsidRPr="00327AD4" w:rsidRDefault="00B85C8A" w:rsidP="00B85C8A">
                      <w:pPr>
                        <w:jc w:val="center"/>
                        <w:rPr>
                          <w:rFonts w:ascii="Candara" w:hAnsi="Candara"/>
                          <w:caps/>
                          <w:color w:val="FFFFFF" w:themeColor="background1"/>
                          <w:sz w:val="25"/>
                          <w:szCs w:val="25"/>
                          <w:lang w:val="it-IT"/>
                        </w:rPr>
                      </w:pPr>
                      <w:r w:rsidRPr="00AD676D">
                        <w:rPr>
                          <w:rFonts w:ascii="Candara" w:hAnsi="Candara"/>
                          <w:caps/>
                          <w:noProof/>
                          <w:color w:val="FFFFFF" w:themeColor="background1"/>
                          <w:sz w:val="25"/>
                          <w:szCs w:val="25"/>
                          <w:lang w:val="it-IT"/>
                        </w:rPr>
                        <w:t>Università di Trento</w:t>
                      </w:r>
                    </w:p>
                  </w:txbxContent>
                </v:textbox>
                <w10:wrap anchorx="margin"/>
              </v:shape>
            </w:pict>
          </mc:Fallback>
        </mc:AlternateContent>
      </w:r>
      <w:r w:rsidRPr="00DF0016">
        <w:rPr>
          <w:rFonts w:eastAsiaTheme="minorHAnsi"/>
          <w:noProof/>
          <w:lang w:val="it-IT" w:eastAsia="it-IT"/>
        </w:rPr>
        <mc:AlternateContent>
          <mc:Choice Requires="wps">
            <w:drawing>
              <wp:anchor distT="0" distB="0" distL="114300" distR="114300" simplePos="0" relativeHeight="251660288" behindDoc="0" locked="0" layoutInCell="1" allowOverlap="1" wp14:anchorId="201DC54A" wp14:editId="31265AC3">
                <wp:simplePos x="0" y="0"/>
                <wp:positionH relativeFrom="column">
                  <wp:posOffset>301625</wp:posOffset>
                </wp:positionH>
                <wp:positionV relativeFrom="paragraph">
                  <wp:posOffset>1757045</wp:posOffset>
                </wp:positionV>
                <wp:extent cx="899795" cy="359410"/>
                <wp:effectExtent l="0" t="0" r="0" b="2540"/>
                <wp:wrapNone/>
                <wp:docPr id="1228" name="Casella di testo 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510EAE" w:rsidRDefault="00B85C8A" w:rsidP="00B85C8A">
                            <w:pPr>
                              <w:jc w:val="center"/>
                              <w:rPr>
                                <w:rFonts w:ascii="Gill Sans MT" w:hAnsi="Gill Sans MT"/>
                                <w:b/>
                                <w:color w:val="C42F00"/>
                                <w:sz w:val="34"/>
                                <w:szCs w:val="34"/>
                                <w:lang w:val="it-IT"/>
                              </w:rPr>
                            </w:pPr>
                            <w:r w:rsidRPr="00AD676D">
                              <w:rPr>
                                <w:rFonts w:ascii="Gill Sans MT" w:hAnsi="Gill Sans MT"/>
                                <w:b/>
                                <w:noProof/>
                                <w:color w:val="C42F00"/>
                                <w:sz w:val="34"/>
                                <w:szCs w:val="34"/>
                                <w:lang w:val="it-IT"/>
                              </w:rPr>
                              <w:t>91,7</w:t>
                            </w:r>
                            <w:r w:rsidRPr="00510EAE">
                              <w:rPr>
                                <w:rFonts w:ascii="Gill Sans MT" w:hAnsi="Gill Sans MT"/>
                                <w:b/>
                                <w:color w:val="C42F00"/>
                                <w:sz w:val="34"/>
                                <w:szCs w:val="34"/>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DC54A" id="Casella di testo 1228" o:spid="_x0000_s1027" type="#_x0000_t202" style="position:absolute;left:0;text-align:left;margin-left:23.75pt;margin-top:138.35pt;width:70.8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" filled="f" stroked="f">
                <v:textbox>
                  <w:txbxContent>
                    <w:p w:rsidR="00B85C8A" w:rsidRPr="00510EAE" w:rsidRDefault="00B85C8A" w:rsidP="00B85C8A">
                      <w:pPr>
                        <w:jc w:val="center"/>
                        <w:rPr>
                          <w:rFonts w:ascii="Gill Sans MT" w:hAnsi="Gill Sans MT"/>
                          <w:b/>
                          <w:color w:val="C42F00"/>
                          <w:sz w:val="34"/>
                          <w:szCs w:val="34"/>
                          <w:lang w:val="it-IT"/>
                        </w:rPr>
                      </w:pPr>
                      <w:r w:rsidRPr="00AD676D">
                        <w:rPr>
                          <w:rFonts w:ascii="Gill Sans MT" w:hAnsi="Gill Sans MT"/>
                          <w:b/>
                          <w:noProof/>
                          <w:color w:val="C42F00"/>
                          <w:sz w:val="34"/>
                          <w:szCs w:val="34"/>
                          <w:lang w:val="it-IT"/>
                        </w:rPr>
                        <w:t>91,7</w:t>
                      </w:r>
                      <w:r w:rsidRPr="00510EAE">
                        <w:rPr>
                          <w:rFonts w:ascii="Gill Sans MT" w:hAnsi="Gill Sans MT"/>
                          <w:b/>
                          <w:color w:val="C42F00"/>
                          <w:sz w:val="34"/>
                          <w:szCs w:val="34"/>
                          <w:lang w:val="it-IT"/>
                        </w:rPr>
                        <w:t>%</w:t>
                      </w:r>
                    </w:p>
                  </w:txbxContent>
                </v:textbox>
              </v:shape>
            </w:pict>
          </mc:Fallback>
        </mc:AlternateContent>
      </w:r>
      <w:r w:rsidRPr="00DF0016">
        <w:rPr>
          <w:rFonts w:eastAsiaTheme="minorHAnsi"/>
          <w:noProof/>
          <w:lang w:val="it-IT" w:eastAsia="it-IT"/>
        </w:rPr>
        <mc:AlternateContent>
          <mc:Choice Requires="wps">
            <w:drawing>
              <wp:anchor distT="0" distB="0" distL="114300" distR="114300" simplePos="0" relativeHeight="251663360" behindDoc="0" locked="0" layoutInCell="1" allowOverlap="1" wp14:anchorId="2774AB21" wp14:editId="41D5E4FC">
                <wp:simplePos x="0" y="0"/>
                <wp:positionH relativeFrom="column">
                  <wp:posOffset>4530797</wp:posOffset>
                </wp:positionH>
                <wp:positionV relativeFrom="paragraph">
                  <wp:posOffset>1758950</wp:posOffset>
                </wp:positionV>
                <wp:extent cx="899795" cy="359410"/>
                <wp:effectExtent l="0" t="0" r="0" b="2540"/>
                <wp:wrapNone/>
                <wp:docPr id="1229" name="Casella di testo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510EAE" w:rsidRDefault="00B85C8A" w:rsidP="00B85C8A">
                            <w:pPr>
                              <w:jc w:val="center"/>
                              <w:rPr>
                                <w:rFonts w:ascii="Gill Sans MT" w:hAnsi="Gill Sans MT"/>
                                <w:b/>
                                <w:color w:val="C42F00"/>
                                <w:sz w:val="34"/>
                                <w:szCs w:val="34"/>
                                <w:lang w:val="it-IT"/>
                              </w:rPr>
                            </w:pPr>
                            <w:r w:rsidRPr="00AD676D">
                              <w:rPr>
                                <w:rFonts w:ascii="Gill Sans MT" w:hAnsi="Gill Sans MT"/>
                                <w:b/>
                                <w:noProof/>
                                <w:color w:val="C42F00"/>
                                <w:sz w:val="34"/>
                                <w:szCs w:val="34"/>
                                <w:lang w:val="it-IT"/>
                              </w:rPr>
                              <w:t>9</w:t>
                            </w:r>
                            <w:r>
                              <w:rPr>
                                <w:rFonts w:ascii="Gill Sans MT" w:hAnsi="Gill Sans MT"/>
                                <w:b/>
                                <w:noProof/>
                                <w:color w:val="C42F00"/>
                                <w:sz w:val="34"/>
                                <w:szCs w:val="34"/>
                                <w:lang w:val="it-IT"/>
                              </w:rPr>
                              <w:t>3</w:t>
                            </w:r>
                            <w:r w:rsidRPr="00AD676D">
                              <w:rPr>
                                <w:rFonts w:ascii="Gill Sans MT" w:hAnsi="Gill Sans MT"/>
                                <w:b/>
                                <w:noProof/>
                                <w:color w:val="C42F00"/>
                                <w:sz w:val="34"/>
                                <w:szCs w:val="34"/>
                                <w:lang w:val="it-IT"/>
                              </w:rPr>
                              <w:t>,7</w:t>
                            </w:r>
                            <w:r w:rsidRPr="00510EAE">
                              <w:rPr>
                                <w:rFonts w:ascii="Gill Sans MT" w:hAnsi="Gill Sans MT"/>
                                <w:b/>
                                <w:color w:val="C42F00"/>
                                <w:sz w:val="34"/>
                                <w:szCs w:val="34"/>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4AB21" id="Casella di testo 1229" o:spid="_x0000_s1028" type="#_x0000_t202" style="position:absolute;left:0;text-align:left;margin-left:356.75pt;margin-top:138.5pt;width:70.8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" filled="f" stroked="f">
                <v:textbox>
                  <w:txbxContent>
                    <w:p w:rsidR="00B85C8A" w:rsidRPr="00510EAE" w:rsidRDefault="00B85C8A" w:rsidP="00B85C8A">
                      <w:pPr>
                        <w:jc w:val="center"/>
                        <w:rPr>
                          <w:rFonts w:ascii="Gill Sans MT" w:hAnsi="Gill Sans MT"/>
                          <w:b/>
                          <w:color w:val="C42F00"/>
                          <w:sz w:val="34"/>
                          <w:szCs w:val="34"/>
                          <w:lang w:val="it-IT"/>
                        </w:rPr>
                      </w:pPr>
                      <w:r w:rsidRPr="00AD676D">
                        <w:rPr>
                          <w:rFonts w:ascii="Gill Sans MT" w:hAnsi="Gill Sans MT"/>
                          <w:b/>
                          <w:noProof/>
                          <w:color w:val="C42F00"/>
                          <w:sz w:val="34"/>
                          <w:szCs w:val="34"/>
                          <w:lang w:val="it-IT"/>
                        </w:rPr>
                        <w:t>9</w:t>
                      </w:r>
                      <w:r>
                        <w:rPr>
                          <w:rFonts w:ascii="Gill Sans MT" w:hAnsi="Gill Sans MT"/>
                          <w:b/>
                          <w:noProof/>
                          <w:color w:val="C42F00"/>
                          <w:sz w:val="34"/>
                          <w:szCs w:val="34"/>
                          <w:lang w:val="it-IT"/>
                        </w:rPr>
                        <w:t>3</w:t>
                      </w:r>
                      <w:r w:rsidRPr="00AD676D">
                        <w:rPr>
                          <w:rFonts w:ascii="Gill Sans MT" w:hAnsi="Gill Sans MT"/>
                          <w:b/>
                          <w:noProof/>
                          <w:color w:val="C42F00"/>
                          <w:sz w:val="34"/>
                          <w:szCs w:val="34"/>
                          <w:lang w:val="it-IT"/>
                        </w:rPr>
                        <w:t>,7</w:t>
                      </w:r>
                      <w:r w:rsidRPr="00510EAE">
                        <w:rPr>
                          <w:rFonts w:ascii="Gill Sans MT" w:hAnsi="Gill Sans MT"/>
                          <w:b/>
                          <w:color w:val="C42F00"/>
                          <w:sz w:val="34"/>
                          <w:szCs w:val="34"/>
                          <w:lang w:val="it-IT"/>
                        </w:rPr>
                        <w:t>%</w:t>
                      </w:r>
                    </w:p>
                  </w:txbxContent>
                </v:textbox>
              </v:shape>
            </w:pict>
          </mc:Fallback>
        </mc:AlternateContent>
      </w:r>
      <w:r w:rsidRPr="00DF0016">
        <w:rPr>
          <w:rFonts w:eastAsiaTheme="minorHAnsi"/>
          <w:noProof/>
          <w:lang w:val="it-IT" w:eastAsia="it-IT"/>
        </w:rPr>
        <mc:AlternateContent>
          <mc:Choice Requires="wps">
            <w:drawing>
              <wp:anchor distT="0" distB="0" distL="114300" distR="114300" simplePos="0" relativeHeight="251662336" behindDoc="0" locked="0" layoutInCell="1" allowOverlap="1" wp14:anchorId="45BE62C6" wp14:editId="33E02DDB">
                <wp:simplePos x="0" y="0"/>
                <wp:positionH relativeFrom="column">
                  <wp:posOffset>3081020</wp:posOffset>
                </wp:positionH>
                <wp:positionV relativeFrom="paragraph">
                  <wp:posOffset>1758315</wp:posOffset>
                </wp:positionV>
                <wp:extent cx="899795" cy="359410"/>
                <wp:effectExtent l="0" t="0" r="0" b="2540"/>
                <wp:wrapNone/>
                <wp:docPr id="1230" name="Casella di testo 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95,6</w:t>
                            </w:r>
                            <w:r w:rsidRPr="00510EAE">
                              <w:rPr>
                                <w:rFonts w:ascii="Gill Sans MT" w:hAnsi="Gill Sans MT"/>
                                <w:b/>
                                <w:noProof/>
                                <w:color w:val="C42F00"/>
                                <w:sz w:val="34"/>
                                <w:szCs w:val="34"/>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E62C6" id="Casella di testo 1230" o:spid="_x0000_s1029" type="#_x0000_t202" style="position:absolute;left:0;text-align:left;margin-left:242.6pt;margin-top:138.45pt;width:70.8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" filled="f" stroked="f">
                <v:textbo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95,6</w:t>
                      </w:r>
                      <w:r w:rsidRPr="00510EAE">
                        <w:rPr>
                          <w:rFonts w:ascii="Gill Sans MT" w:hAnsi="Gill Sans MT"/>
                          <w:b/>
                          <w:noProof/>
                          <w:color w:val="C42F00"/>
                          <w:sz w:val="34"/>
                          <w:szCs w:val="34"/>
                          <w:lang w:val="it-IT"/>
                        </w:rPr>
                        <w:t>%</w:t>
                      </w:r>
                    </w:p>
                  </w:txbxContent>
                </v:textbox>
              </v:shape>
            </w:pict>
          </mc:Fallback>
        </mc:AlternateContent>
      </w:r>
      <w:r w:rsidRPr="00DF0016">
        <w:rPr>
          <w:rFonts w:eastAsiaTheme="minorHAnsi"/>
          <w:noProof/>
          <w:lang w:val="it-IT" w:eastAsia="it-IT"/>
        </w:rPr>
        <mc:AlternateContent>
          <mc:Choice Requires="wps">
            <w:drawing>
              <wp:anchor distT="0" distB="0" distL="114300" distR="114300" simplePos="0" relativeHeight="251659264" behindDoc="0" locked="0" layoutInCell="1" allowOverlap="1" wp14:anchorId="3A4C01ED" wp14:editId="10F2B2FF">
                <wp:simplePos x="0" y="0"/>
                <wp:positionH relativeFrom="column">
                  <wp:posOffset>1785620</wp:posOffset>
                </wp:positionH>
                <wp:positionV relativeFrom="paragraph">
                  <wp:posOffset>2925445</wp:posOffset>
                </wp:positionV>
                <wp:extent cx="899795" cy="359410"/>
                <wp:effectExtent l="0" t="0" r="0" b="2540"/>
                <wp:wrapNone/>
                <wp:docPr id="1231" name="Casella di testo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76,9</w:t>
                            </w:r>
                            <w:r w:rsidRPr="00510EAE">
                              <w:rPr>
                                <w:rFonts w:ascii="Gill Sans MT" w:hAnsi="Gill Sans MT"/>
                                <w:b/>
                                <w:noProof/>
                                <w:color w:val="C42F00"/>
                                <w:sz w:val="34"/>
                                <w:szCs w:val="34"/>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C01ED" id="Casella di testo 1231" o:spid="_x0000_s1030" type="#_x0000_t202" style="position:absolute;left:0;text-align:left;margin-left:140.6pt;margin-top:230.35pt;width:70.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" filled="f" stroked="f">
                <v:textbo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76,9</w:t>
                      </w:r>
                      <w:r w:rsidRPr="00510EAE">
                        <w:rPr>
                          <w:rFonts w:ascii="Gill Sans MT" w:hAnsi="Gill Sans MT"/>
                          <w:b/>
                          <w:noProof/>
                          <w:color w:val="C42F00"/>
                          <w:sz w:val="34"/>
                          <w:szCs w:val="34"/>
                          <w:lang w:val="it-IT"/>
                        </w:rPr>
                        <w:t>%</w:t>
                      </w:r>
                    </w:p>
                  </w:txbxContent>
                </v:textbox>
              </v:shape>
            </w:pict>
          </mc:Fallback>
        </mc:AlternateContent>
      </w:r>
      <w:r w:rsidRPr="00DF0016">
        <w:rPr>
          <w:rFonts w:eastAsiaTheme="minorHAnsi"/>
          <w:noProof/>
          <w:lang w:val="it-IT" w:eastAsia="it-IT"/>
        </w:rPr>
        <mc:AlternateContent>
          <mc:Choice Requires="wps">
            <w:drawing>
              <wp:anchor distT="0" distB="0" distL="114300" distR="114300" simplePos="0" relativeHeight="251664384" behindDoc="0" locked="0" layoutInCell="1" allowOverlap="1" wp14:anchorId="49C9A891" wp14:editId="5854AAE6">
                <wp:simplePos x="0" y="0"/>
                <wp:positionH relativeFrom="column">
                  <wp:posOffset>1351915</wp:posOffset>
                </wp:positionH>
                <wp:positionV relativeFrom="paragraph">
                  <wp:posOffset>858520</wp:posOffset>
                </wp:positionV>
                <wp:extent cx="1019175" cy="285750"/>
                <wp:effectExtent l="0" t="0" r="0" b="0"/>
                <wp:wrapNone/>
                <wp:docPr id="1232" name="Casella di testo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noFill/>
                        <a:ln w="9525">
                          <a:noFill/>
                          <a:miter lim="800000"/>
                          <a:headEnd/>
                          <a:tailEnd/>
                        </a:ln>
                      </wps:spPr>
                      <wps:txbx>
                        <w:txbxContent>
                          <w:p w:rsidR="00B85C8A" w:rsidRPr="00510EAE" w:rsidRDefault="00B85C8A" w:rsidP="00B85C8A">
                            <w:pPr>
                              <w:jc w:val="right"/>
                              <w:rPr>
                                <w:rFonts w:ascii="Candara" w:hAnsi="Candara"/>
                                <w:color w:val="C42F00"/>
                              </w:rPr>
                            </w:pPr>
                            <w:r>
                              <w:rPr>
                                <w:rFonts w:ascii="Candara" w:hAnsi="Candara"/>
                                <w:b/>
                                <w:bCs/>
                                <w:noProof/>
                                <w:color w:val="C42F00"/>
                                <w:sz w:val="26"/>
                                <w:szCs w:val="26"/>
                                <w:lang w:val="it-IT"/>
                              </w:rPr>
                              <w:t>3.699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9A891" id="Casella di testo 1232" o:spid="_x0000_s1031" type="#_x0000_t202" style="position:absolute;left:0;text-align:left;margin-left:106.45pt;margin-top:67.6pt;width:80.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" filled="f" stroked="f">
                <v:textbox>
                  <w:txbxContent>
                    <w:p w:rsidR="00B85C8A" w:rsidRPr="00510EAE" w:rsidRDefault="00B85C8A" w:rsidP="00B85C8A">
                      <w:pPr>
                        <w:jc w:val="right"/>
                        <w:rPr>
                          <w:rFonts w:ascii="Candara" w:hAnsi="Candara"/>
                          <w:color w:val="C42F00"/>
                        </w:rPr>
                      </w:pPr>
                      <w:r>
                        <w:rPr>
                          <w:rFonts w:ascii="Candara" w:hAnsi="Candara"/>
                          <w:b/>
                          <w:bCs/>
                          <w:noProof/>
                          <w:color w:val="C42F00"/>
                          <w:sz w:val="26"/>
                          <w:szCs w:val="26"/>
                          <w:lang w:val="it-IT"/>
                        </w:rPr>
                        <w:t>3.699</w:t>
                      </w:r>
                    </w:p>
                  </w:txbxContent>
                </v:textbox>
              </v:shape>
            </w:pict>
          </mc:Fallback>
        </mc:AlternateContent>
      </w:r>
      <w:r w:rsidRPr="00DF0016">
        <w:rPr>
          <w:rFonts w:eastAsiaTheme="minorHAnsi"/>
          <w:noProof/>
          <w:lang w:val="it-IT" w:eastAsia="it-IT"/>
        </w:rPr>
        <mc:AlternateContent>
          <mc:Choice Requires="wps">
            <w:drawing>
              <wp:anchor distT="0" distB="0" distL="114300" distR="114300" simplePos="0" relativeHeight="251661312" behindDoc="0" locked="0" layoutInCell="1" allowOverlap="1" wp14:anchorId="432D2CCB" wp14:editId="371C4F86">
                <wp:simplePos x="0" y="0"/>
                <wp:positionH relativeFrom="column">
                  <wp:posOffset>1728470</wp:posOffset>
                </wp:positionH>
                <wp:positionV relativeFrom="paragraph">
                  <wp:posOffset>1758950</wp:posOffset>
                </wp:positionV>
                <wp:extent cx="900000" cy="360000"/>
                <wp:effectExtent l="0" t="0" r="0" b="2540"/>
                <wp:wrapNone/>
                <wp:docPr id="1233" name="Casella di testo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360000"/>
                        </a:xfrm>
                        <a:prstGeom prst="rect">
                          <a:avLst/>
                        </a:prstGeom>
                        <a:noFill/>
                        <a:ln w="9525">
                          <a:noFill/>
                          <a:miter lim="800000"/>
                          <a:headEnd/>
                          <a:tailEnd/>
                        </a:ln>
                      </wps:spPr>
                      <wps:txb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87,9</w:t>
                            </w:r>
                            <w:r w:rsidRPr="00510EAE">
                              <w:rPr>
                                <w:rFonts w:ascii="Gill Sans MT" w:hAnsi="Gill Sans MT"/>
                                <w:b/>
                                <w:noProof/>
                                <w:color w:val="C42F00"/>
                                <w:sz w:val="34"/>
                                <w:szCs w:val="34"/>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D2CCB" id="Casella di testo 1233" o:spid="_x0000_s1032" type="#_x0000_t202" style="position:absolute;left:0;text-align:left;margin-left:136.1pt;margin-top:138.5pt;width:70.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" filled="f" stroked="f">
                <v:textbox>
                  <w:txbxContent>
                    <w:p w:rsidR="00B85C8A" w:rsidRPr="00510EAE" w:rsidRDefault="00B85C8A" w:rsidP="00B85C8A">
                      <w:pPr>
                        <w:jc w:val="center"/>
                        <w:rPr>
                          <w:rFonts w:ascii="Gill Sans MT" w:hAnsi="Gill Sans MT"/>
                          <w:b/>
                          <w:noProof/>
                          <w:color w:val="C42F00"/>
                          <w:sz w:val="34"/>
                          <w:szCs w:val="34"/>
                          <w:lang w:val="it-IT"/>
                        </w:rPr>
                      </w:pPr>
                      <w:r w:rsidRPr="00AD676D">
                        <w:rPr>
                          <w:rFonts w:ascii="Gill Sans MT" w:hAnsi="Gill Sans MT"/>
                          <w:b/>
                          <w:noProof/>
                          <w:color w:val="C42F00"/>
                          <w:sz w:val="34"/>
                          <w:szCs w:val="34"/>
                          <w:lang w:val="it-IT"/>
                        </w:rPr>
                        <w:t>87,9</w:t>
                      </w:r>
                      <w:r w:rsidRPr="00510EAE">
                        <w:rPr>
                          <w:rFonts w:ascii="Gill Sans MT" w:hAnsi="Gill Sans MT"/>
                          <w:b/>
                          <w:noProof/>
                          <w:color w:val="C42F00"/>
                          <w:sz w:val="34"/>
                          <w:szCs w:val="34"/>
                          <w:lang w:val="it-IT"/>
                        </w:rPr>
                        <w:t>%</w:t>
                      </w:r>
                    </w:p>
                  </w:txbxContent>
                </v:textbox>
              </v:shape>
            </w:pict>
          </mc:Fallback>
        </mc:AlternateContent>
      </w:r>
      <w:r w:rsidRPr="00DF0016">
        <w:rPr>
          <w:noProof/>
          <w:color w:val="660066"/>
          <w:sz w:val="16"/>
          <w:szCs w:val="16"/>
          <w:lang w:val="it-IT" w:eastAsia="it-IT"/>
        </w:rPr>
        <w:drawing>
          <wp:inline distT="0" distB="0" distL="0" distR="0" wp14:anchorId="5423911C" wp14:editId="7382B94F">
            <wp:extent cx="5755640" cy="3583940"/>
            <wp:effectExtent l="0" t="0" r="0" b="0"/>
            <wp:docPr id="1247" name="Immagin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filo_cs_202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3583940"/>
                    </a:xfrm>
                    <a:prstGeom prst="rect">
                      <a:avLst/>
                    </a:prstGeom>
                  </pic:spPr>
                </pic:pic>
              </a:graphicData>
            </a:graphic>
          </wp:inline>
        </w:drawing>
      </w:r>
    </w:p>
    <w:p w:rsidR="00B85C8A" w:rsidRPr="00DF0016" w:rsidRDefault="00B85C8A" w:rsidP="00B85C8A">
      <w:pPr>
        <w:suppressAutoHyphens w:val="0"/>
        <w:spacing w:after="200" w:line="276" w:lineRule="auto"/>
        <w:rPr>
          <w:rFonts w:ascii="Avenir Book" w:eastAsiaTheme="minorHAnsi" w:hAnsi="Avenir Book"/>
          <w:b/>
          <w:bCs/>
          <w:color w:val="70AD47" w:themeColor="accent6"/>
          <w:sz w:val="22"/>
          <w:szCs w:val="22"/>
          <w:lang w:val="it-IT" w:eastAsia="en-US"/>
        </w:rPr>
      </w:pPr>
      <w:r w:rsidRPr="00DF0016">
        <w:rPr>
          <w:rFonts w:ascii="Avenir Book" w:eastAsiaTheme="minorHAnsi" w:hAnsi="Avenir Book"/>
          <w:b/>
          <w:bCs/>
          <w:color w:val="70AD47" w:themeColor="accent6"/>
          <w:sz w:val="22"/>
          <w:szCs w:val="22"/>
          <w:lang w:val="it-IT" w:eastAsia="en-US"/>
        </w:rPr>
        <w:br w:type="page"/>
      </w:r>
    </w:p>
    <w:p w:rsidR="00B85C8A" w:rsidRPr="00DF0016" w:rsidRDefault="00B85C8A" w:rsidP="00B85C8A">
      <w:pPr>
        <w:jc w:val="center"/>
        <w:rPr>
          <w:rFonts w:ascii="Avenir Book" w:eastAsiaTheme="minorHAnsi" w:hAnsi="Avenir Book"/>
          <w:b/>
          <w:bCs/>
          <w:color w:val="70AD47" w:themeColor="accent6"/>
          <w:sz w:val="22"/>
          <w:szCs w:val="22"/>
          <w:lang w:val="it-IT" w:eastAsia="en-US"/>
        </w:rPr>
      </w:pPr>
    </w:p>
    <w:p w:rsidR="00B85C8A" w:rsidRPr="00B85C8A" w:rsidRDefault="00B85C8A" w:rsidP="00B85C8A">
      <w:pPr>
        <w:jc w:val="center"/>
        <w:rPr>
          <w:rFonts w:ascii="Avenir Book" w:hAnsi="Avenir Book"/>
          <w:b/>
          <w:color w:val="ED7D31" w:themeColor="accent2"/>
          <w:sz w:val="28"/>
          <w:szCs w:val="28"/>
          <w:lang w:val="it-IT"/>
        </w:rPr>
      </w:pPr>
      <w:r w:rsidRPr="00B85C8A">
        <w:rPr>
          <w:rFonts w:ascii="Avenir Book" w:eastAsiaTheme="minorHAnsi" w:hAnsi="Avenir Book"/>
          <w:b/>
          <w:bCs/>
          <w:color w:val="ED7D31" w:themeColor="accent2"/>
          <w:sz w:val="28"/>
          <w:szCs w:val="28"/>
          <w:lang w:val="it-IT" w:eastAsia="en-US"/>
        </w:rPr>
        <w:t xml:space="preserve">LA CONDIZIONE OCCUPAZIONALE </w:t>
      </w:r>
      <w:r w:rsidRPr="00B85C8A">
        <w:rPr>
          <w:rFonts w:ascii="Avenir Book" w:eastAsiaTheme="minorHAnsi" w:hAnsi="Avenir Book"/>
          <w:b/>
          <w:bCs/>
          <w:color w:val="ED7D31" w:themeColor="accent2"/>
          <w:sz w:val="28"/>
          <w:szCs w:val="28"/>
          <w:lang w:val="it-IT" w:eastAsia="en-US"/>
        </w:rPr>
        <w:br/>
      </w:r>
      <w:r w:rsidRPr="00B85C8A">
        <w:rPr>
          <w:rFonts w:ascii="Avenir Book" w:hAnsi="Avenir Book"/>
          <w:b/>
          <w:color w:val="ED7D31" w:themeColor="accent2"/>
          <w:sz w:val="28"/>
          <w:szCs w:val="28"/>
          <w:lang w:val="it-IT"/>
        </w:rPr>
        <w:t xml:space="preserve">DEI </w:t>
      </w:r>
      <w:r w:rsidRPr="00B85C8A">
        <w:rPr>
          <w:rFonts w:ascii="Avenir Book" w:hAnsi="Avenir Book"/>
          <w:b/>
          <w:caps/>
          <w:color w:val="ED7D31" w:themeColor="accent2"/>
          <w:sz w:val="28"/>
          <w:szCs w:val="28"/>
          <w:lang w:val="it-IT"/>
        </w:rPr>
        <w:t xml:space="preserve">LAUREATI </w:t>
      </w:r>
      <w:r w:rsidRPr="00B85C8A">
        <w:rPr>
          <w:rFonts w:ascii="Avenir Book" w:hAnsi="Avenir Book"/>
          <w:b/>
          <w:caps/>
          <w:noProof/>
          <w:color w:val="ED7D31" w:themeColor="accent2"/>
          <w:sz w:val="28"/>
          <w:szCs w:val="28"/>
          <w:lang w:val="it-IT"/>
        </w:rPr>
        <w:t>dell'Università di Trento</w:t>
      </w:r>
    </w:p>
    <w:p w:rsidR="00B85C8A" w:rsidRPr="00DF0016" w:rsidRDefault="00B85C8A" w:rsidP="00B85C8A">
      <w:pPr>
        <w:widowControl w:val="0"/>
        <w:suppressAutoHyphens w:val="0"/>
        <w:autoSpaceDE w:val="0"/>
        <w:autoSpaceDN w:val="0"/>
        <w:adjustRightInd w:val="0"/>
        <w:jc w:val="center"/>
        <w:rPr>
          <w:rFonts w:ascii="Avenir Book" w:eastAsiaTheme="minorHAnsi" w:hAnsi="Avenir Book"/>
          <w:sz w:val="22"/>
          <w:szCs w:val="22"/>
          <w:lang w:val="it-IT" w:eastAsia="en-US"/>
        </w:rPr>
      </w:pPr>
    </w:p>
    <w:p w:rsidR="00B85C8A" w:rsidRPr="00D1354C" w:rsidRDefault="00B85C8A" w:rsidP="00B85C8A">
      <w:pPr>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L’Indagine sulla Condizione occupazionale ha riguardato complessivamente </w:t>
      </w:r>
      <w:r>
        <w:rPr>
          <w:rFonts w:ascii="Avenir Book" w:hAnsi="Avenir Book"/>
          <w:b/>
          <w:bCs/>
          <w:noProof/>
          <w:sz w:val="22"/>
          <w:szCs w:val="22"/>
          <w:lang w:val="it-IT"/>
        </w:rPr>
        <w:t>6.821</w:t>
      </w:r>
      <w:r w:rsidRPr="00D1354C">
        <w:rPr>
          <w:rFonts w:ascii="Avenir Book" w:hAnsi="Avenir Book"/>
          <w:b/>
          <w:sz w:val="22"/>
          <w:szCs w:val="22"/>
          <w:lang w:val="it-IT"/>
        </w:rPr>
        <w:t xml:space="preserve"> </w:t>
      </w:r>
      <w:r w:rsidRPr="00D1354C">
        <w:rPr>
          <w:rFonts w:ascii="Avenir Book" w:eastAsiaTheme="minorHAnsi" w:hAnsi="Avenir Book"/>
          <w:b/>
          <w:bCs/>
          <w:sz w:val="22"/>
          <w:szCs w:val="22"/>
          <w:lang w:val="it-IT" w:eastAsia="en-US"/>
        </w:rPr>
        <w:t xml:space="preserve">laureati </w:t>
      </w:r>
      <w:r w:rsidRPr="00AD676D">
        <w:rPr>
          <w:rFonts w:ascii="Avenir Book" w:eastAsiaTheme="minorHAnsi" w:hAnsi="Avenir Book"/>
          <w:b/>
          <w:bCs/>
          <w:noProof/>
          <w:sz w:val="22"/>
          <w:szCs w:val="22"/>
          <w:lang w:val="it-IT" w:eastAsia="en-US"/>
        </w:rPr>
        <w:t>dell'Università di Trento</w:t>
      </w:r>
      <w:r w:rsidRPr="00D1354C">
        <w:rPr>
          <w:rFonts w:ascii="Avenir Book" w:eastAsiaTheme="minorHAnsi" w:hAnsi="Avenir Book"/>
          <w:sz w:val="22"/>
          <w:szCs w:val="22"/>
          <w:lang w:val="it-IT" w:eastAsia="en-US"/>
        </w:rPr>
        <w:t xml:space="preserve">. I dati si concentrano sull’analisi delle </w:t>
      </w:r>
      <w:r w:rsidRPr="00D1354C">
        <w:rPr>
          <w:rFonts w:ascii="Avenir Book" w:eastAsiaTheme="minorHAnsi" w:hAnsi="Avenir Book"/>
          <w:i/>
          <w:sz w:val="22"/>
          <w:szCs w:val="22"/>
          <w:lang w:val="it-IT" w:eastAsia="en-US"/>
        </w:rPr>
        <w:t xml:space="preserve">performance </w:t>
      </w:r>
      <w:r w:rsidRPr="00D1354C">
        <w:rPr>
          <w:rFonts w:ascii="Avenir Book" w:eastAsiaTheme="minorHAnsi" w:hAnsi="Avenir Book"/>
          <w:sz w:val="22"/>
          <w:szCs w:val="22"/>
          <w:lang w:val="it-IT" w:eastAsia="en-US"/>
        </w:rPr>
        <w:t>dei laureati di primo e di secondo livello usciti nel 2018 e intervistati a un anno dal titolo e su quelle dei laureati di secondo livello usciti nel 2014 e</w:t>
      </w:r>
      <w:r>
        <w:rPr>
          <w:rFonts w:ascii="Avenir Book" w:eastAsiaTheme="minorHAnsi" w:hAnsi="Avenir Book"/>
          <w:sz w:val="22"/>
          <w:szCs w:val="22"/>
          <w:lang w:val="it-IT" w:eastAsia="en-US"/>
        </w:rPr>
        <w:t xml:space="preserve"> intervistati dopo cinque anni.</w:t>
      </w:r>
    </w:p>
    <w:p w:rsidR="00B85C8A" w:rsidRPr="00DF0016" w:rsidRDefault="00B85C8A" w:rsidP="00B85C8A">
      <w:pPr>
        <w:jc w:val="both"/>
        <w:rPr>
          <w:rFonts w:ascii="Avenir Book" w:hAnsi="Avenir Book"/>
          <w:sz w:val="22"/>
          <w:szCs w:val="22"/>
          <w:lang w:val="it-IT"/>
        </w:rPr>
      </w:pPr>
    </w:p>
    <w:p w:rsidR="00B85C8A" w:rsidRPr="00DF0016" w:rsidRDefault="00B85C8A" w:rsidP="00B85C8A">
      <w:pPr>
        <w:widowControl w:val="0"/>
        <w:suppressAutoHyphens w:val="0"/>
        <w:autoSpaceDE w:val="0"/>
        <w:autoSpaceDN w:val="0"/>
        <w:adjustRightInd w:val="0"/>
        <w:jc w:val="both"/>
        <w:rPr>
          <w:rFonts w:ascii="Avenir Book" w:eastAsiaTheme="minorHAnsi" w:hAnsi="Avenir Book"/>
          <w:b/>
          <w:bCs/>
          <w:sz w:val="22"/>
          <w:szCs w:val="22"/>
          <w:lang w:val="it-IT" w:eastAsia="en-US"/>
        </w:rPr>
      </w:pPr>
    </w:p>
    <w:p w:rsidR="00B85C8A" w:rsidRPr="00DF0016" w:rsidRDefault="00B85C8A" w:rsidP="00B85C8A">
      <w:pPr>
        <w:widowControl w:val="0"/>
        <w:suppressAutoHyphens w:val="0"/>
        <w:autoSpaceDE w:val="0"/>
        <w:autoSpaceDN w:val="0"/>
        <w:adjustRightInd w:val="0"/>
        <w:jc w:val="both"/>
        <w:outlineLvl w:val="0"/>
        <w:rPr>
          <w:rFonts w:ascii="Avenir Book" w:eastAsiaTheme="minorHAnsi" w:hAnsi="Avenir Book"/>
          <w:b/>
          <w:bCs/>
          <w:color w:val="70AD47" w:themeColor="accent6"/>
          <w:lang w:val="it-IT" w:eastAsia="en-US"/>
        </w:rPr>
      </w:pPr>
    </w:p>
    <w:p w:rsidR="00B85C8A" w:rsidRPr="00B85C8A" w:rsidRDefault="00B85C8A" w:rsidP="00B85C8A">
      <w:pPr>
        <w:widowControl w:val="0"/>
        <w:suppressAutoHyphens w:val="0"/>
        <w:autoSpaceDE w:val="0"/>
        <w:autoSpaceDN w:val="0"/>
        <w:adjustRightInd w:val="0"/>
        <w:jc w:val="both"/>
        <w:outlineLvl w:val="0"/>
        <w:rPr>
          <w:rFonts w:ascii="Avenir Book" w:eastAsiaTheme="minorHAnsi" w:hAnsi="Avenir Book"/>
          <w:b/>
          <w:bCs/>
          <w:color w:val="ED7D31" w:themeColor="accent2"/>
          <w:lang w:val="it-IT" w:eastAsia="en-US"/>
        </w:rPr>
      </w:pPr>
      <w:r w:rsidRPr="00B85C8A">
        <w:rPr>
          <w:rFonts w:ascii="Avenir Book" w:eastAsiaTheme="minorHAnsi" w:hAnsi="Avenir Book"/>
          <w:b/>
          <w:bCs/>
          <w:color w:val="ED7D31" w:themeColor="accent2"/>
          <w:lang w:val="it-IT" w:eastAsia="en-US"/>
        </w:rPr>
        <w:t>LAVORO, I LAUREATI TRIENNALI A UN ANNO DALLA LAUREA</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L’Indagine ha coinvolto </w:t>
      </w:r>
      <w:r>
        <w:rPr>
          <w:rFonts w:ascii="Avenir Book" w:hAnsi="Avenir Book"/>
          <w:b/>
          <w:bCs/>
          <w:noProof/>
          <w:sz w:val="22"/>
          <w:szCs w:val="22"/>
          <w:lang w:val="it-IT"/>
        </w:rPr>
        <w:t>2.007</w:t>
      </w:r>
      <w:r w:rsidRPr="00D1354C">
        <w:rPr>
          <w:rFonts w:ascii="Avenir Book" w:hAnsi="Avenir Book"/>
          <w:b/>
          <w:sz w:val="22"/>
          <w:szCs w:val="22"/>
          <w:lang w:val="it-IT"/>
        </w:rPr>
        <w:t xml:space="preserve"> </w:t>
      </w:r>
      <w:r w:rsidRPr="00D1354C">
        <w:rPr>
          <w:rFonts w:ascii="Avenir Book" w:eastAsiaTheme="minorHAnsi" w:hAnsi="Avenir Book"/>
          <w:b/>
          <w:bCs/>
          <w:sz w:val="22"/>
          <w:szCs w:val="22"/>
          <w:lang w:val="it-IT" w:eastAsia="en-US"/>
        </w:rPr>
        <w:t>laureati triennali del 2018 contattati dopo un anno dal titolo</w:t>
      </w:r>
      <w:r w:rsidRPr="00D1354C">
        <w:rPr>
          <w:rFonts w:ascii="Avenir Book" w:eastAsiaTheme="minorHAnsi" w:hAnsi="Avenir Book"/>
          <w:bCs/>
          <w:sz w:val="22"/>
          <w:szCs w:val="22"/>
          <w:lang w:val="it-IT" w:eastAsia="en-US"/>
        </w:rPr>
        <w:t xml:space="preserve"> (nel 2019)</w:t>
      </w:r>
      <w:r>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bCs/>
          <w:i/>
          <w:iCs/>
          <w:sz w:val="22"/>
          <w:szCs w:val="22"/>
          <w:lang w:val="it-IT" w:eastAsia="en-US"/>
        </w:rPr>
      </w:pPr>
      <w:r w:rsidRPr="00D1354C">
        <w:rPr>
          <w:rFonts w:ascii="Avenir Book" w:eastAsiaTheme="minorHAnsi" w:hAnsi="Avenir Book"/>
          <w:bCs/>
          <w:i/>
          <w:iCs/>
          <w:sz w:val="22"/>
          <w:szCs w:val="22"/>
          <w:lang w:val="it-IT" w:eastAsia="en-US"/>
        </w:rPr>
        <w:t xml:space="preserve">Il </w:t>
      </w:r>
      <w:r w:rsidRPr="00AD676D">
        <w:rPr>
          <w:rFonts w:ascii="Avenir Book" w:eastAsiaTheme="minorHAnsi" w:hAnsi="Avenir Book"/>
          <w:bCs/>
          <w:i/>
          <w:iCs/>
          <w:noProof/>
          <w:sz w:val="22"/>
          <w:szCs w:val="22"/>
          <w:lang w:val="it-IT" w:eastAsia="en-US"/>
        </w:rPr>
        <w:t>74,5</w:t>
      </w:r>
      <w:r w:rsidRPr="00D1354C">
        <w:rPr>
          <w:rFonts w:ascii="Avenir Book" w:eastAsiaTheme="minorHAnsi" w:hAnsi="Avenir Book"/>
          <w:bCs/>
          <w:i/>
          <w:iCs/>
          <w:sz w:val="22"/>
          <w:szCs w:val="22"/>
          <w:lang w:val="it-IT" w:eastAsia="en-US"/>
        </w:rPr>
        <w:t xml:space="preserve">% dei laureati di primo </w:t>
      </w:r>
      <w:r w:rsidRPr="00D107A9">
        <w:rPr>
          <w:rFonts w:ascii="Avenir Book" w:eastAsiaTheme="minorHAnsi" w:hAnsi="Avenir Book"/>
          <w:bCs/>
          <w:i/>
          <w:iCs/>
          <w:sz w:val="22"/>
          <w:szCs w:val="22"/>
          <w:lang w:val="it-IT" w:eastAsia="en-US"/>
        </w:rPr>
        <w:t xml:space="preserve">livello, dopo il conseguimento del titolo, decide di proseguire il percorso formativo con un corso di secondo livello (marginale la quota di chi si iscrive ad un corso triennale). Dopo un anno, il </w:t>
      </w:r>
      <w:r w:rsidRPr="00D107A9">
        <w:rPr>
          <w:rFonts w:ascii="Avenir Book" w:eastAsiaTheme="minorHAnsi" w:hAnsi="Avenir Book"/>
          <w:bCs/>
          <w:i/>
          <w:iCs/>
          <w:noProof/>
          <w:sz w:val="22"/>
          <w:szCs w:val="22"/>
          <w:lang w:val="it-IT" w:eastAsia="en-US"/>
        </w:rPr>
        <w:t>73,6</w:t>
      </w:r>
      <w:r w:rsidRPr="00D107A9">
        <w:rPr>
          <w:rFonts w:ascii="Avenir Book" w:eastAsiaTheme="minorHAnsi" w:hAnsi="Avenir Book"/>
          <w:bCs/>
          <w:i/>
          <w:iCs/>
          <w:sz w:val="22"/>
          <w:szCs w:val="22"/>
          <w:lang w:val="it-IT" w:eastAsia="en-US"/>
        </w:rPr>
        <w:t>% risulta ancora iscritto. Per un’analisi più puntuale, pertanto, vengono di seguito fotografate le performance occupazionali dei laureati di primo</w:t>
      </w:r>
      <w:r w:rsidRPr="00D1354C">
        <w:rPr>
          <w:rFonts w:ascii="Avenir Book" w:eastAsiaTheme="minorHAnsi" w:hAnsi="Avenir Book"/>
          <w:bCs/>
          <w:i/>
          <w:iCs/>
          <w:sz w:val="22"/>
          <w:szCs w:val="22"/>
          <w:lang w:val="it-IT" w:eastAsia="en-US"/>
        </w:rPr>
        <w:t xml:space="preserve"> livello che, </w:t>
      </w:r>
      <w:r w:rsidRPr="00D1354C">
        <w:rPr>
          <w:rFonts w:ascii="Avenir Book" w:eastAsiaTheme="minorHAnsi" w:hAnsi="Avenir Book"/>
          <w:i/>
          <w:sz w:val="22"/>
          <w:szCs w:val="22"/>
          <w:lang w:val="it-IT" w:eastAsia="en-US"/>
        </w:rPr>
        <w:t xml:space="preserve">dopo la conquista del titolo, hanno scelto di </w:t>
      </w:r>
      <w:r w:rsidRPr="00D1354C">
        <w:rPr>
          <w:rFonts w:ascii="Avenir Book" w:eastAsiaTheme="minorHAnsi" w:hAnsi="Avenir Book"/>
          <w:b/>
          <w:i/>
          <w:sz w:val="22"/>
          <w:szCs w:val="22"/>
          <w:lang w:val="it-IT" w:eastAsia="en-US"/>
        </w:rPr>
        <w:t>non</w:t>
      </w:r>
      <w:r w:rsidRPr="00D1354C">
        <w:rPr>
          <w:rFonts w:ascii="Avenir Book" w:eastAsiaTheme="minorHAnsi" w:hAnsi="Avenir Book"/>
          <w:i/>
          <w:sz w:val="22"/>
          <w:szCs w:val="22"/>
          <w:lang w:val="it-IT" w:eastAsia="en-US"/>
        </w:rPr>
        <w:t xml:space="preserve"> proseguire gli studi universitari e di immettersi direttamente nel mercato del lavoro.</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b/>
          <w:sz w:val="22"/>
          <w:szCs w:val="22"/>
          <w:lang w:val="it-IT" w:eastAsia="en-US"/>
        </w:rPr>
      </w:pP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Isolando quindi i laureati triennali </w:t>
      </w:r>
      <w:r w:rsidRPr="00AD676D">
        <w:rPr>
          <w:rFonts w:ascii="Avenir Book" w:eastAsiaTheme="minorHAnsi" w:hAnsi="Avenir Book"/>
          <w:b/>
          <w:bCs/>
          <w:noProof/>
          <w:sz w:val="22"/>
          <w:szCs w:val="22"/>
          <w:lang w:val="it-IT" w:eastAsia="en-US"/>
        </w:rPr>
        <w:t>dell'Università di Trento</w:t>
      </w:r>
      <w:r w:rsidRPr="00D1354C">
        <w:rPr>
          <w:rFonts w:ascii="Avenir Book" w:eastAsiaTheme="minorHAnsi" w:hAnsi="Avenir Book"/>
          <w:b/>
          <w:bCs/>
          <w:sz w:val="22"/>
          <w:szCs w:val="22"/>
          <w:lang w:val="it-IT" w:eastAsia="en-US"/>
        </w:rPr>
        <w:t xml:space="preserve"> </w:t>
      </w:r>
      <w:r w:rsidRPr="00D1354C">
        <w:rPr>
          <w:rFonts w:ascii="Avenir Book" w:eastAsiaTheme="minorHAnsi" w:hAnsi="Avenir Book"/>
          <w:sz w:val="22"/>
          <w:szCs w:val="22"/>
          <w:lang w:val="it-IT" w:eastAsia="en-US"/>
        </w:rPr>
        <w:t xml:space="preserve">che, dopo il titolo, </w:t>
      </w:r>
      <w:r w:rsidRPr="00D1354C">
        <w:rPr>
          <w:rFonts w:ascii="Avenir Book" w:eastAsiaTheme="minorHAnsi" w:hAnsi="Avenir Book"/>
          <w:b/>
          <w:sz w:val="22"/>
          <w:szCs w:val="22"/>
          <w:lang w:val="it-IT" w:eastAsia="en-US"/>
        </w:rPr>
        <w:t>non</w:t>
      </w:r>
      <w:r w:rsidRPr="00D1354C">
        <w:rPr>
          <w:rFonts w:ascii="Avenir Book" w:eastAsiaTheme="minorHAnsi" w:hAnsi="Avenir Book"/>
          <w:sz w:val="22"/>
          <w:szCs w:val="22"/>
          <w:lang w:val="it-IT" w:eastAsia="en-US"/>
        </w:rPr>
        <w:t xml:space="preserve"> si sono mai iscritti a un corso di laurea (</w:t>
      </w:r>
      <w:r w:rsidRPr="00AD676D">
        <w:rPr>
          <w:rFonts w:ascii="Avenir Book" w:eastAsiaTheme="minorHAnsi" w:hAnsi="Avenir Book"/>
          <w:noProof/>
          <w:sz w:val="22"/>
          <w:szCs w:val="22"/>
          <w:lang w:val="it-IT" w:eastAsia="en-US"/>
        </w:rPr>
        <w:t>25,0</w:t>
      </w:r>
      <w:r w:rsidRPr="00D1354C">
        <w:rPr>
          <w:rFonts w:ascii="Avenir Book" w:eastAsiaTheme="minorHAnsi" w:hAnsi="Avenir Book"/>
          <w:sz w:val="22"/>
          <w:szCs w:val="22"/>
          <w:lang w:val="it-IT" w:eastAsia="en-US"/>
        </w:rPr>
        <w:t xml:space="preserve">%), è possibile indagare le loro </w:t>
      </w:r>
      <w:r w:rsidRPr="00D1354C">
        <w:rPr>
          <w:rFonts w:ascii="Avenir Book" w:eastAsiaTheme="minorHAnsi" w:hAnsi="Avenir Book"/>
          <w:b/>
          <w:i/>
          <w:sz w:val="22"/>
          <w:szCs w:val="22"/>
          <w:lang w:val="it-IT" w:eastAsia="en-US"/>
        </w:rPr>
        <w:t xml:space="preserve">performance </w:t>
      </w:r>
      <w:r w:rsidRPr="00D1354C">
        <w:rPr>
          <w:rFonts w:ascii="Avenir Book" w:eastAsiaTheme="minorHAnsi" w:hAnsi="Avenir Book"/>
          <w:b/>
          <w:sz w:val="22"/>
          <w:szCs w:val="22"/>
          <w:lang w:val="it-IT" w:eastAsia="en-US"/>
        </w:rPr>
        <w:t>occupazionali a un anno dal titolo</w:t>
      </w:r>
      <w:r w:rsidRPr="00D1354C">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A un anno dal conseguimento del titolo, il </w:t>
      </w:r>
      <w:r w:rsidRPr="00D1354C">
        <w:rPr>
          <w:rFonts w:ascii="Avenir Book" w:eastAsiaTheme="minorHAnsi" w:hAnsi="Avenir Book"/>
          <w:b/>
          <w:sz w:val="22"/>
          <w:szCs w:val="22"/>
          <w:lang w:val="it-IT" w:eastAsia="en-US"/>
        </w:rPr>
        <w:t>tasso di occupazione</w:t>
      </w:r>
      <w:r w:rsidRPr="00D1354C">
        <w:rPr>
          <w:rFonts w:ascii="Avenir Book" w:eastAsiaTheme="minorHAnsi" w:hAnsi="Avenir Book"/>
          <w:sz w:val="22"/>
          <w:szCs w:val="22"/>
          <w:lang w:val="it-IT" w:eastAsia="en-US"/>
        </w:rPr>
        <w:t xml:space="preserve"> (si considerano occupati, seguendo la definizione adottata dall’Istat, tutti coloro che sono impegnati in un’attività retribuita, di lavoro o di formazione) è del </w:t>
      </w:r>
      <w:r w:rsidRPr="00AD676D">
        <w:rPr>
          <w:rFonts w:ascii="Avenir Book" w:hAnsi="Avenir Book"/>
          <w:noProof/>
          <w:sz w:val="22"/>
          <w:szCs w:val="22"/>
          <w:lang w:val="it-IT"/>
        </w:rPr>
        <w:t>78,2</w:t>
      </w:r>
      <w:r w:rsidRPr="00D1354C">
        <w:rPr>
          <w:rFonts w:ascii="Avenir Book" w:eastAsiaTheme="minorHAnsi" w:hAnsi="Avenir Book"/>
          <w:sz w:val="22"/>
          <w:szCs w:val="22"/>
          <w:lang w:val="it-IT" w:eastAsia="en-US"/>
        </w:rPr>
        <w:t xml:space="preserve">%, mentre quello di </w:t>
      </w:r>
      <w:r w:rsidRPr="00D1354C">
        <w:rPr>
          <w:rFonts w:ascii="Avenir Book" w:eastAsiaTheme="minorHAnsi" w:hAnsi="Avenir Book"/>
          <w:b/>
          <w:sz w:val="22"/>
          <w:szCs w:val="22"/>
          <w:lang w:val="it-IT" w:eastAsia="en-US"/>
        </w:rPr>
        <w:t>disoccupazione</w:t>
      </w:r>
      <w:r w:rsidRPr="00D1354C">
        <w:rPr>
          <w:rFonts w:ascii="Avenir Book" w:eastAsiaTheme="minorHAnsi" w:hAnsi="Avenir Book"/>
          <w:sz w:val="22"/>
          <w:szCs w:val="22"/>
          <w:lang w:val="it-IT" w:eastAsia="en-US"/>
        </w:rPr>
        <w:t xml:space="preserve"> (calcolato sulle forze di lavoro, cioè su coloro che sono già inseriti o intenzionati a inserirsi nel mercato del lavoro) è pari </w:t>
      </w:r>
      <w:r>
        <w:rPr>
          <w:rFonts w:ascii="Avenir Book" w:eastAsiaTheme="minorHAnsi" w:hAnsi="Avenir Book"/>
          <w:sz w:val="22"/>
          <w:szCs w:val="22"/>
          <w:lang w:val="it-IT" w:eastAsia="en-US"/>
        </w:rPr>
        <w:t>all’8</w:t>
      </w:r>
      <w:r w:rsidRPr="00AD676D">
        <w:rPr>
          <w:rFonts w:ascii="Avenir Book" w:hAnsi="Avenir Book"/>
          <w:noProof/>
          <w:sz w:val="22"/>
          <w:szCs w:val="22"/>
          <w:lang w:val="it-IT"/>
        </w:rPr>
        <w:t>,2</w:t>
      </w:r>
      <w:r w:rsidRPr="00D1354C">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Tra gli occupati, il </w:t>
      </w:r>
      <w:r w:rsidRPr="00AD676D">
        <w:rPr>
          <w:rFonts w:ascii="Avenir Book" w:eastAsiaTheme="minorHAnsi" w:hAnsi="Avenir Book"/>
          <w:noProof/>
          <w:sz w:val="22"/>
          <w:szCs w:val="22"/>
          <w:lang w:val="it-IT" w:eastAsia="en-US"/>
        </w:rPr>
        <w:t>29,3</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
          <w:sz w:val="22"/>
          <w:szCs w:val="22"/>
          <w:lang w:val="it-IT" w:eastAsia="en-US"/>
        </w:rPr>
        <w:t>prosegue il lavoro iniziato prima della laurea</w:t>
      </w:r>
      <w:r w:rsidRPr="00D1354C">
        <w:rPr>
          <w:rFonts w:ascii="Avenir Book" w:eastAsiaTheme="minorHAnsi" w:hAnsi="Avenir Book"/>
          <w:sz w:val="22"/>
          <w:szCs w:val="22"/>
          <w:lang w:val="it-IT" w:eastAsia="en-US"/>
        </w:rPr>
        <w:t xml:space="preserve">, il </w:t>
      </w:r>
      <w:r w:rsidRPr="00AD676D">
        <w:rPr>
          <w:rFonts w:ascii="Avenir Book" w:eastAsiaTheme="minorHAnsi" w:hAnsi="Avenir Book"/>
          <w:noProof/>
          <w:sz w:val="22"/>
          <w:szCs w:val="22"/>
          <w:lang w:val="it-IT" w:eastAsia="en-US"/>
        </w:rPr>
        <w:t>19,9</w:t>
      </w:r>
      <w:r w:rsidRPr="00D1354C">
        <w:rPr>
          <w:rFonts w:ascii="Avenir Book" w:eastAsiaTheme="minorHAnsi" w:hAnsi="Avenir Book"/>
          <w:sz w:val="22"/>
          <w:szCs w:val="22"/>
          <w:lang w:val="it-IT" w:eastAsia="en-US"/>
        </w:rPr>
        <w:t xml:space="preserve">% ha invece cambiato lavoro; il </w:t>
      </w:r>
      <w:r w:rsidRPr="00AD676D">
        <w:rPr>
          <w:rFonts w:ascii="Avenir Book" w:eastAsiaTheme="minorHAnsi" w:hAnsi="Avenir Book"/>
          <w:noProof/>
          <w:sz w:val="22"/>
          <w:szCs w:val="22"/>
          <w:lang w:val="it-IT" w:eastAsia="en-US"/>
        </w:rPr>
        <w:t>50,7</w:t>
      </w:r>
      <w:r w:rsidRPr="00D1354C">
        <w:rPr>
          <w:rFonts w:ascii="Avenir Book" w:eastAsiaTheme="minorHAnsi" w:hAnsi="Avenir Book"/>
          <w:sz w:val="22"/>
          <w:szCs w:val="22"/>
          <w:lang w:val="it-IT" w:eastAsia="en-US"/>
        </w:rPr>
        <w:t>% ha iniziato a lavorare solo dopo il conseguimento del titolo.</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bCs/>
          <w:sz w:val="22"/>
          <w:szCs w:val="22"/>
          <w:lang w:val="it-IT" w:eastAsia="en-US"/>
        </w:rPr>
        <w:t xml:space="preserve">Il </w:t>
      </w:r>
      <w:r w:rsidRPr="00AD676D">
        <w:rPr>
          <w:rFonts w:ascii="Avenir Book" w:eastAsiaTheme="minorHAnsi" w:hAnsi="Avenir Book"/>
          <w:bCs/>
          <w:noProof/>
          <w:sz w:val="22"/>
          <w:szCs w:val="22"/>
          <w:lang w:val="it-IT" w:eastAsia="en-US"/>
        </w:rPr>
        <w:t>30,4</w:t>
      </w:r>
      <w:r w:rsidRPr="00D1354C">
        <w:rPr>
          <w:rFonts w:ascii="Avenir Book" w:eastAsiaTheme="minorHAnsi" w:hAnsi="Avenir Book"/>
          <w:bCs/>
          <w:sz w:val="22"/>
          <w:szCs w:val="22"/>
          <w:lang w:val="it-IT" w:eastAsia="en-US"/>
        </w:rPr>
        <w:t>% degli occupati può contare su un</w:t>
      </w:r>
      <w:r w:rsidRPr="00D1354C">
        <w:rPr>
          <w:rFonts w:ascii="Avenir Book" w:eastAsiaTheme="minorHAnsi" w:hAnsi="Avenir Book"/>
          <w:b/>
          <w:bCs/>
          <w:sz w:val="22"/>
          <w:szCs w:val="22"/>
          <w:lang w:val="it-IT" w:eastAsia="en-US"/>
        </w:rPr>
        <w:t xml:space="preserve"> lavoro alle dipendenze a tempo indeterminato</w:t>
      </w:r>
      <w:r w:rsidRPr="00D1354C">
        <w:rPr>
          <w:rFonts w:ascii="Avenir Book" w:eastAsiaTheme="minorHAnsi" w:hAnsi="Avenir Book"/>
          <w:bCs/>
          <w:sz w:val="22"/>
          <w:szCs w:val="22"/>
          <w:lang w:val="it-IT" w:eastAsia="en-US"/>
        </w:rPr>
        <w:t xml:space="preserve">, mentre il </w:t>
      </w:r>
      <w:r w:rsidRPr="00AD676D">
        <w:rPr>
          <w:rFonts w:ascii="Avenir Book" w:eastAsiaTheme="minorHAnsi" w:hAnsi="Avenir Book"/>
          <w:bCs/>
          <w:noProof/>
          <w:sz w:val="22"/>
          <w:szCs w:val="22"/>
          <w:lang w:val="it-IT" w:eastAsia="en-US"/>
        </w:rPr>
        <w:t>38,0</w:t>
      </w:r>
      <w:r w:rsidRPr="00D1354C">
        <w:rPr>
          <w:rFonts w:ascii="Avenir Book" w:eastAsiaTheme="minorHAnsi" w:hAnsi="Avenir Book"/>
          <w:bCs/>
          <w:sz w:val="22"/>
          <w:szCs w:val="22"/>
          <w:lang w:val="it-IT" w:eastAsia="en-US"/>
        </w:rPr>
        <w:t xml:space="preserve">% su un </w:t>
      </w:r>
      <w:r w:rsidRPr="00D1354C">
        <w:rPr>
          <w:rFonts w:ascii="Avenir Book" w:eastAsiaTheme="minorHAnsi" w:hAnsi="Avenir Book"/>
          <w:b/>
          <w:bCs/>
          <w:sz w:val="22"/>
          <w:szCs w:val="22"/>
          <w:lang w:val="it-IT" w:eastAsia="en-US"/>
        </w:rPr>
        <w:t>lavoro non standard</w:t>
      </w:r>
      <w:r w:rsidRPr="00D1354C">
        <w:rPr>
          <w:rFonts w:ascii="Avenir Book" w:eastAsiaTheme="minorHAnsi" w:hAnsi="Avenir Book"/>
          <w:bCs/>
          <w:sz w:val="22"/>
          <w:szCs w:val="22"/>
          <w:lang w:val="it-IT" w:eastAsia="en-US"/>
        </w:rPr>
        <w:t xml:space="preserve"> (in particolare su un contratto alle dipendenze a tempo determinato). </w:t>
      </w:r>
      <w:r>
        <w:rPr>
          <w:rFonts w:ascii="Avenir Book" w:eastAsiaTheme="minorHAnsi" w:hAnsi="Avenir Book"/>
          <w:bCs/>
          <w:sz w:val="22"/>
          <w:szCs w:val="22"/>
          <w:lang w:val="it-IT" w:eastAsia="en-US"/>
        </w:rPr>
        <w:t>L’8</w:t>
      </w:r>
      <w:r w:rsidRPr="00AD676D">
        <w:rPr>
          <w:rFonts w:ascii="Avenir Book" w:eastAsiaTheme="minorHAnsi" w:hAnsi="Avenir Book"/>
          <w:bCs/>
          <w:noProof/>
          <w:sz w:val="22"/>
          <w:szCs w:val="22"/>
          <w:lang w:val="it-IT" w:eastAsia="en-US"/>
        </w:rPr>
        <w:t>,7</w:t>
      </w:r>
      <w:r w:rsidRPr="00D1354C">
        <w:rPr>
          <w:rFonts w:ascii="Avenir Book" w:eastAsiaTheme="minorHAnsi" w:hAnsi="Avenir Book"/>
          <w:bCs/>
          <w:sz w:val="22"/>
          <w:szCs w:val="22"/>
          <w:lang w:val="it-IT" w:eastAsia="en-US"/>
        </w:rPr>
        <w:t>% svolge un’</w:t>
      </w:r>
      <w:r w:rsidRPr="00D1354C">
        <w:rPr>
          <w:rFonts w:ascii="Avenir Book" w:eastAsiaTheme="minorHAnsi" w:hAnsi="Avenir Book"/>
          <w:b/>
          <w:sz w:val="22"/>
          <w:szCs w:val="22"/>
          <w:lang w:val="it-IT" w:eastAsia="en-US"/>
        </w:rPr>
        <w:t xml:space="preserve">attività autonoma </w:t>
      </w:r>
      <w:r w:rsidRPr="00D1354C">
        <w:rPr>
          <w:rFonts w:ascii="Avenir Book" w:eastAsiaTheme="minorHAnsi" w:hAnsi="Avenir Book"/>
          <w:sz w:val="22"/>
          <w:szCs w:val="22"/>
          <w:lang w:val="it-IT" w:eastAsia="en-US"/>
        </w:rPr>
        <w:t>(come libero professionista, lavoratore i</w:t>
      </w:r>
      <w:r>
        <w:rPr>
          <w:rFonts w:ascii="Avenir Book" w:eastAsiaTheme="minorHAnsi" w:hAnsi="Avenir Book"/>
          <w:sz w:val="22"/>
          <w:szCs w:val="22"/>
          <w:lang w:val="it-IT" w:eastAsia="en-US"/>
        </w:rPr>
        <w:t>n proprio, imprenditore, ecc.).</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D1354C">
        <w:rPr>
          <w:rFonts w:ascii="Avenir Book" w:eastAsiaTheme="minorHAnsi" w:hAnsi="Avenir Book"/>
          <w:b/>
          <w:sz w:val="22"/>
          <w:szCs w:val="22"/>
          <w:lang w:val="it-IT" w:eastAsia="en-US"/>
        </w:rPr>
        <w:t>lavoro part-time</w:t>
      </w:r>
      <w:r w:rsidRPr="00D1354C">
        <w:rPr>
          <w:rFonts w:ascii="Avenir Book" w:eastAsiaTheme="minorHAnsi" w:hAnsi="Avenir Book"/>
          <w:sz w:val="22"/>
          <w:szCs w:val="22"/>
          <w:lang w:val="it-IT" w:eastAsia="en-US"/>
        </w:rPr>
        <w:t xml:space="preserve"> coinvolge il </w:t>
      </w:r>
      <w:r w:rsidRPr="00AD676D">
        <w:rPr>
          <w:rFonts w:ascii="Avenir Book" w:eastAsiaTheme="minorHAnsi" w:hAnsi="Avenir Book"/>
          <w:noProof/>
          <w:sz w:val="22"/>
          <w:szCs w:val="22"/>
          <w:lang w:val="it-IT" w:eastAsia="en-US"/>
        </w:rPr>
        <w:t>18,8</w:t>
      </w:r>
      <w:r w:rsidRPr="00D1354C">
        <w:rPr>
          <w:rFonts w:ascii="Avenir Book" w:eastAsiaTheme="minorHAnsi" w:hAnsi="Avenir Book"/>
          <w:sz w:val="22"/>
          <w:szCs w:val="22"/>
          <w:lang w:val="it-IT" w:eastAsia="en-US"/>
        </w:rPr>
        <w:t xml:space="preserve">% degli occupati. La </w:t>
      </w:r>
      <w:r w:rsidRPr="00D1354C">
        <w:rPr>
          <w:rFonts w:ascii="Avenir Book" w:eastAsiaTheme="minorHAnsi" w:hAnsi="Avenir Book"/>
          <w:b/>
          <w:sz w:val="22"/>
          <w:szCs w:val="22"/>
          <w:lang w:val="it-IT" w:eastAsia="en-US"/>
        </w:rPr>
        <w:t>retribuzione</w:t>
      </w:r>
      <w:r w:rsidRPr="00D1354C">
        <w:rPr>
          <w:rFonts w:ascii="Avenir Book" w:eastAsiaTheme="minorHAnsi" w:hAnsi="Avenir Book"/>
          <w:b/>
          <w:bCs/>
          <w:sz w:val="22"/>
          <w:szCs w:val="22"/>
          <w:lang w:val="it-IT" w:eastAsia="en-US"/>
        </w:rPr>
        <w:t xml:space="preserve"> </w:t>
      </w:r>
      <w:r w:rsidRPr="00D1354C">
        <w:rPr>
          <w:rFonts w:ascii="Avenir Book" w:eastAsiaTheme="minorHAnsi" w:hAnsi="Avenir Book"/>
          <w:sz w:val="22"/>
          <w:szCs w:val="22"/>
          <w:lang w:val="it-IT" w:eastAsia="en-US"/>
        </w:rPr>
        <w:t xml:space="preserve">è in media di </w:t>
      </w:r>
      <w:r>
        <w:rPr>
          <w:rFonts w:ascii="Avenir Book" w:hAnsi="Avenir Book"/>
          <w:noProof/>
          <w:sz w:val="22"/>
          <w:szCs w:val="22"/>
          <w:lang w:val="it-IT"/>
        </w:rPr>
        <w:t>1.283</w:t>
      </w:r>
      <w:r w:rsidRPr="00D1354C">
        <w:rPr>
          <w:rFonts w:ascii="Avenir Book" w:hAnsi="Avenir Book"/>
          <w:noProof/>
          <w:sz w:val="22"/>
          <w:szCs w:val="22"/>
          <w:lang w:val="it-IT"/>
        </w:rPr>
        <w:t xml:space="preserve"> </w:t>
      </w:r>
      <w:r w:rsidRPr="00D1354C">
        <w:rPr>
          <w:rFonts w:ascii="Avenir Book" w:eastAsiaTheme="minorHAnsi" w:hAnsi="Avenir Book"/>
          <w:sz w:val="22"/>
          <w:szCs w:val="22"/>
          <w:lang w:val="it-IT" w:eastAsia="en-US"/>
        </w:rPr>
        <w:t>euro mensili netti.</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Ma quanti fanno quello</w:t>
      </w:r>
      <w:r w:rsidRPr="00D1354C">
        <w:rPr>
          <w:rFonts w:ascii="Avenir Book" w:eastAsiaTheme="minorHAnsi" w:hAnsi="Avenir Book"/>
          <w:b/>
          <w:sz w:val="22"/>
          <w:szCs w:val="22"/>
          <w:lang w:val="it-IT" w:eastAsia="en-US"/>
        </w:rPr>
        <w:t xml:space="preserve"> </w:t>
      </w:r>
      <w:r w:rsidRPr="00D1354C">
        <w:rPr>
          <w:rFonts w:ascii="Avenir Book" w:eastAsiaTheme="minorHAnsi" w:hAnsi="Avenir Book"/>
          <w:sz w:val="22"/>
          <w:szCs w:val="22"/>
          <w:lang w:val="it-IT" w:eastAsia="en-US"/>
        </w:rPr>
        <w:t xml:space="preserve">per cui hanno studiato? Si è presa in esame l’efficacia del titolo, che combina la richiesta della laurea per l’esercizio del lavoro svolto e l’utilizzo, nel lavoro, delle competenze apprese all’università. Il </w:t>
      </w:r>
      <w:r w:rsidRPr="00AD676D">
        <w:rPr>
          <w:rFonts w:ascii="Avenir Book" w:hAnsi="Avenir Book"/>
          <w:noProof/>
          <w:sz w:val="22"/>
          <w:szCs w:val="22"/>
          <w:lang w:val="it-IT"/>
        </w:rPr>
        <w:t>39,6</w:t>
      </w:r>
      <w:r w:rsidRPr="00D1354C">
        <w:rPr>
          <w:rFonts w:ascii="Avenir Book" w:hAnsi="Avenir Book"/>
          <w:sz w:val="22"/>
          <w:szCs w:val="22"/>
          <w:lang w:val="it-IT"/>
        </w:rPr>
        <w:t>%</w:t>
      </w:r>
      <w:r w:rsidRPr="00D1354C">
        <w:rPr>
          <w:rFonts w:ascii="Avenir Book" w:eastAsiaTheme="minorHAnsi" w:hAnsi="Avenir Book"/>
          <w:sz w:val="22"/>
          <w:szCs w:val="22"/>
          <w:lang w:val="it-IT" w:eastAsia="en-US"/>
        </w:rPr>
        <w:t xml:space="preserve"> degli occupati considera il titolo </w:t>
      </w:r>
      <w:r w:rsidRPr="00D1354C">
        <w:rPr>
          <w:rFonts w:ascii="Avenir Book" w:eastAsiaTheme="minorHAnsi" w:hAnsi="Avenir Book"/>
          <w:b/>
          <w:sz w:val="22"/>
          <w:szCs w:val="22"/>
          <w:lang w:val="it-IT" w:eastAsia="en-US"/>
        </w:rPr>
        <w:t>molto efficace</w:t>
      </w:r>
      <w:r w:rsidRPr="00D1354C">
        <w:rPr>
          <w:rFonts w:ascii="Avenir Book" w:eastAsiaTheme="minorHAnsi" w:hAnsi="Avenir Book"/>
          <w:sz w:val="22"/>
          <w:szCs w:val="22"/>
          <w:lang w:val="it-IT" w:eastAsia="en-US"/>
        </w:rPr>
        <w:t xml:space="preserve"> o </w:t>
      </w:r>
      <w:r w:rsidRPr="00D1354C">
        <w:rPr>
          <w:rFonts w:ascii="Avenir Book" w:eastAsiaTheme="minorHAnsi" w:hAnsi="Avenir Book"/>
          <w:b/>
          <w:sz w:val="22"/>
          <w:szCs w:val="22"/>
          <w:lang w:val="it-IT" w:eastAsia="en-US"/>
        </w:rPr>
        <w:t xml:space="preserve">efficace </w:t>
      </w:r>
      <w:r w:rsidRPr="00D1354C">
        <w:rPr>
          <w:rFonts w:ascii="Avenir Book" w:eastAsiaTheme="minorHAnsi" w:hAnsi="Avenir Book"/>
          <w:sz w:val="22"/>
          <w:szCs w:val="22"/>
          <w:lang w:val="it-IT" w:eastAsia="en-US"/>
        </w:rPr>
        <w:t>per il lavoro svolto.</w:t>
      </w:r>
      <w:r w:rsidRPr="00D1354C">
        <w:rPr>
          <w:rFonts w:ascii="Avenir Book" w:eastAsiaTheme="minorHAnsi" w:hAnsi="Avenir Book"/>
          <w:bCs/>
          <w:sz w:val="22"/>
          <w:szCs w:val="22"/>
          <w:lang w:val="it-IT" w:eastAsia="en-US"/>
        </w:rPr>
        <w:t xml:space="preserve"> Più nel dettaglio, il </w:t>
      </w:r>
      <w:r w:rsidRPr="00AD676D">
        <w:rPr>
          <w:rFonts w:ascii="Avenir Book" w:eastAsiaTheme="minorHAnsi" w:hAnsi="Avenir Book"/>
          <w:bCs/>
          <w:noProof/>
          <w:sz w:val="22"/>
          <w:szCs w:val="22"/>
          <w:lang w:val="it-IT" w:eastAsia="en-US"/>
        </w:rPr>
        <w:t>36,2</w:t>
      </w:r>
      <w:r w:rsidRPr="00D1354C">
        <w:rPr>
          <w:rFonts w:ascii="Avenir Book" w:eastAsiaTheme="minorHAnsi" w:hAnsi="Avenir Book"/>
          <w:bCs/>
          <w:sz w:val="22"/>
          <w:szCs w:val="22"/>
          <w:lang w:val="it-IT" w:eastAsia="en-US"/>
        </w:rPr>
        <w:t xml:space="preserve">% dichiara di utilizzare in </w:t>
      </w:r>
      <w:r w:rsidRPr="00D1354C">
        <w:rPr>
          <w:rFonts w:ascii="Avenir Book" w:eastAsiaTheme="minorHAnsi" w:hAnsi="Avenir Book"/>
          <w:b/>
          <w:bCs/>
          <w:sz w:val="22"/>
          <w:szCs w:val="22"/>
          <w:lang w:val="it-IT" w:eastAsia="en-US"/>
        </w:rPr>
        <w:t>misura elevata</w:t>
      </w:r>
      <w:r w:rsidRPr="00D1354C">
        <w:rPr>
          <w:rFonts w:ascii="Avenir Book" w:eastAsiaTheme="minorHAnsi" w:hAnsi="Avenir Book"/>
          <w:bCs/>
          <w:sz w:val="22"/>
          <w:szCs w:val="22"/>
          <w:lang w:val="it-IT" w:eastAsia="en-US"/>
        </w:rPr>
        <w:t>, nel proprio lavoro, le competenze acquisite all’università.</w:t>
      </w:r>
    </w:p>
    <w:p w:rsidR="00B85C8A" w:rsidRPr="00DF0016" w:rsidRDefault="00B85C8A" w:rsidP="00B85C8A">
      <w:pPr>
        <w:suppressAutoHyphens w:val="0"/>
        <w:spacing w:after="200" w:line="276" w:lineRule="auto"/>
        <w:rPr>
          <w:rFonts w:ascii="Avenir Book" w:eastAsiaTheme="minorHAnsi" w:hAnsi="Avenir Book"/>
          <w:b/>
          <w:sz w:val="22"/>
          <w:szCs w:val="22"/>
          <w:lang w:val="it-IT" w:eastAsia="en-US"/>
        </w:rPr>
      </w:pPr>
      <w:r w:rsidRPr="00DF0016">
        <w:rPr>
          <w:rFonts w:ascii="Avenir Book" w:eastAsiaTheme="minorHAnsi" w:hAnsi="Avenir Book"/>
          <w:sz w:val="22"/>
          <w:szCs w:val="22"/>
          <w:lang w:val="it-IT" w:eastAsia="en-US"/>
        </w:rPr>
        <w:br w:type="page"/>
      </w:r>
      <w:r w:rsidRPr="00DF0016">
        <w:rPr>
          <w:rFonts w:ascii="Avenir Book" w:eastAsiaTheme="minorHAnsi" w:hAnsi="Avenir Book"/>
          <w:b/>
          <w:sz w:val="22"/>
          <w:szCs w:val="22"/>
          <w:lang w:val="it-IT" w:eastAsia="en-US"/>
        </w:rPr>
        <w:lastRenderedPageBreak/>
        <w:t>Tab. 4 – Laureati triennali mai iscritti ad un successivo corso di laurea: esiti occupazionali</w:t>
      </w:r>
    </w:p>
    <w:p w:rsidR="00B85C8A" w:rsidRPr="00DF0016"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p>
    <w:tbl>
      <w:tblPr>
        <w:tblStyle w:val="Grigliatabella"/>
        <w:tblW w:w="502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0"/>
        <w:gridCol w:w="1355"/>
        <w:gridCol w:w="1395"/>
        <w:gridCol w:w="904"/>
        <w:gridCol w:w="1454"/>
        <w:gridCol w:w="1450"/>
      </w:tblGrid>
      <w:tr w:rsidR="00B85C8A" w:rsidRPr="00DF0016" w:rsidTr="00212BA7">
        <w:trPr>
          <w:jc w:val="center"/>
        </w:trPr>
        <w:tc>
          <w:tcPr>
            <w:tcW w:w="14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p>
        </w:tc>
        <w:tc>
          <w:tcPr>
            <w:tcW w:w="3600" w:type="pct"/>
            <w:gridSpan w:val="5"/>
            <w:tcBorders>
              <w:top w:val="single" w:sz="4" w:space="0" w:color="auto"/>
              <w:bottom w:val="single" w:sz="4" w:space="0" w:color="auto"/>
            </w:tcBorders>
            <w:shd w:val="clear" w:color="auto" w:fill="816CCF"/>
          </w:tcPr>
          <w:p w:rsidR="00B85C8A" w:rsidRPr="00DF0016" w:rsidRDefault="00B85C8A" w:rsidP="00212BA7">
            <w:pPr>
              <w:jc w:val="center"/>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TRIENNALI mai iscritti ad un successivo corso di laurea:</w:t>
            </w:r>
          </w:p>
        </w:tc>
      </w:tr>
      <w:tr w:rsidR="00B85C8A" w:rsidRPr="00DF0016" w:rsidTr="00212BA7">
        <w:trPr>
          <w:jc w:val="center"/>
        </w:trPr>
        <w:tc>
          <w:tcPr>
            <w:tcW w:w="1400"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p>
        </w:tc>
        <w:tc>
          <w:tcPr>
            <w:tcW w:w="744"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 xml:space="preserve">Tasso </w:t>
            </w:r>
            <w:r w:rsidRPr="00DF0016">
              <w:rPr>
                <w:rFonts w:ascii="Avenir Book" w:hAnsi="Avenir Book"/>
                <w:b/>
                <w:color w:val="FFFFFF" w:themeColor="background1"/>
                <w:sz w:val="22"/>
                <w:szCs w:val="22"/>
                <w:lang w:val="it-IT"/>
              </w:rPr>
              <w:br/>
              <w:t>di occupazione</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c>
          <w:tcPr>
            <w:tcW w:w="766"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Ha iniziato a lavorare dopo la laurea</w:t>
            </w:r>
            <w:r w:rsidRPr="00DF0016">
              <w:rPr>
                <w:rFonts w:ascii="Avenir Book" w:hAnsi="Avenir Book"/>
                <w:b/>
                <w:color w:val="FFFFFF" w:themeColor="background1"/>
                <w:sz w:val="22"/>
                <w:szCs w:val="22"/>
                <w:lang w:val="it-IT"/>
              </w:rPr>
              <w:br/>
              <w:t>(%)</w:t>
            </w:r>
          </w:p>
        </w:tc>
        <w:tc>
          <w:tcPr>
            <w:tcW w:w="496"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Lavoro part-time</w:t>
            </w:r>
            <w:r w:rsidRPr="00DF0016">
              <w:rPr>
                <w:rFonts w:ascii="Avenir Book" w:hAnsi="Avenir Book"/>
                <w:b/>
                <w:color w:val="FFFFFF" w:themeColor="background1"/>
                <w:sz w:val="22"/>
                <w:szCs w:val="22"/>
                <w:lang w:val="it-IT"/>
              </w:rPr>
              <w:br/>
              <w:t>(%)</w:t>
            </w:r>
          </w:p>
        </w:tc>
        <w:tc>
          <w:tcPr>
            <w:tcW w:w="798"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Retribuzione mensile netta</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(medie, in euro)</w:t>
            </w:r>
          </w:p>
        </w:tc>
        <w:tc>
          <w:tcPr>
            <w:tcW w:w="796" w:type="pct"/>
            <w:tcBorders>
              <w:top w:val="single" w:sz="4" w:space="0" w:color="auto"/>
              <w:bottom w:val="single" w:sz="4" w:space="0" w:color="auto"/>
            </w:tcBorders>
            <w:shd w:val="clear" w:color="auto" w:fill="816CCF"/>
          </w:tcPr>
          <w:p w:rsidR="00B85C8A" w:rsidRPr="00DF0016" w:rsidRDefault="00B85C8A" w:rsidP="00212BA7">
            <w:pPr>
              <w:jc w:val="right"/>
              <w:outlineLvl w:val="0"/>
              <w:rPr>
                <w:rFonts w:ascii="Avenir Book" w:hAnsi="Avenir Book"/>
                <w:b/>
                <w:color w:val="FFFFFF" w:themeColor="background1"/>
                <w:sz w:val="22"/>
                <w:szCs w:val="22"/>
                <w:lang w:val="it-IT"/>
              </w:rPr>
            </w:pPr>
            <w:r w:rsidRPr="00DF0016">
              <w:rPr>
                <w:rFonts w:ascii="Avenir Book" w:hAnsi="Avenir Book"/>
                <w:b/>
                <w:color w:val="FFFFFF" w:themeColor="background1"/>
                <w:sz w:val="22"/>
                <w:szCs w:val="22"/>
                <w:lang w:val="it-IT"/>
              </w:rPr>
              <w:t>Laurea molto efficace o efficace</w:t>
            </w:r>
            <w:r w:rsidRPr="00DF0016">
              <w:rPr>
                <w:rFonts w:ascii="Avenir Book" w:hAnsi="Avenir Book"/>
                <w:b/>
                <w:color w:val="FFFFFF" w:themeColor="background1"/>
                <w:sz w:val="22"/>
                <w:szCs w:val="22"/>
                <w:lang w:val="it-IT"/>
              </w:rPr>
              <w:br/>
            </w:r>
            <w:r w:rsidRPr="00DF0016">
              <w:rPr>
                <w:rFonts w:ascii="Avenir Book" w:hAnsi="Avenir Book"/>
                <w:color w:val="FFFFFF" w:themeColor="background1"/>
                <w:sz w:val="22"/>
                <w:szCs w:val="22"/>
                <w:lang w:val="it-IT"/>
              </w:rPr>
              <w:t>(%)</w:t>
            </w:r>
          </w:p>
        </w:tc>
      </w:tr>
      <w:tr w:rsidR="00B85C8A" w:rsidRPr="00DF0016" w:rsidTr="00212BA7">
        <w:trPr>
          <w:jc w:val="center"/>
        </w:trPr>
        <w:tc>
          <w:tcPr>
            <w:tcW w:w="1400" w:type="pct"/>
            <w:tcBorders>
              <w:top w:val="single" w:sz="4" w:space="0" w:color="auto"/>
            </w:tcBorders>
            <w:shd w:val="clear" w:color="auto" w:fill="DFD9F3"/>
          </w:tcPr>
          <w:p w:rsidR="00B85C8A" w:rsidRPr="00DF0016" w:rsidRDefault="00B85C8A" w:rsidP="00212BA7">
            <w:pPr>
              <w:jc w:val="both"/>
              <w:rPr>
                <w:rFonts w:ascii="Avenir Book" w:hAnsi="Avenir Book"/>
                <w:b/>
                <w:sz w:val="22"/>
                <w:szCs w:val="22"/>
                <w:lang w:val="it-IT"/>
              </w:rPr>
            </w:pPr>
            <w:r w:rsidRPr="00DF0016">
              <w:rPr>
                <w:rFonts w:ascii="Avenir Book" w:hAnsi="Avenir Book"/>
                <w:b/>
                <w:sz w:val="22"/>
                <w:szCs w:val="22"/>
                <w:lang w:val="it-IT"/>
              </w:rPr>
              <w:t>Triennali</w:t>
            </w:r>
          </w:p>
        </w:tc>
        <w:tc>
          <w:tcPr>
            <w:tcW w:w="744"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766"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496"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798"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c>
          <w:tcPr>
            <w:tcW w:w="796" w:type="pct"/>
            <w:tcBorders>
              <w:top w:val="single" w:sz="4" w:space="0" w:color="auto"/>
            </w:tcBorders>
            <w:shd w:val="clear" w:color="auto" w:fill="DFD9F3"/>
          </w:tcPr>
          <w:p w:rsidR="00B85C8A" w:rsidRPr="00DF0016" w:rsidRDefault="00B85C8A" w:rsidP="00212BA7">
            <w:pPr>
              <w:jc w:val="right"/>
              <w:rPr>
                <w:rFonts w:ascii="Avenir Book" w:hAnsi="Avenir Book"/>
                <w:b/>
                <w:sz w:val="22"/>
                <w:szCs w:val="22"/>
                <w:lang w:val="it-IT"/>
              </w:rPr>
            </w:pPr>
          </w:p>
        </w:tc>
      </w:tr>
      <w:tr w:rsidR="00B85C8A" w:rsidRPr="00DF0016" w:rsidTr="00212BA7">
        <w:trPr>
          <w:jc w:val="center"/>
        </w:trPr>
        <w:tc>
          <w:tcPr>
            <w:tcW w:w="1400" w:type="pct"/>
          </w:tcPr>
          <w:p w:rsidR="00B85C8A" w:rsidRPr="00DF0016" w:rsidRDefault="00B85C8A" w:rsidP="00212BA7">
            <w:pPr>
              <w:jc w:val="both"/>
              <w:rPr>
                <w:rFonts w:ascii="Avenir Book" w:hAnsi="Avenir Book"/>
                <w:sz w:val="22"/>
                <w:szCs w:val="22"/>
                <w:lang w:val="it-IT"/>
              </w:rPr>
            </w:pPr>
            <w:r w:rsidRPr="00AD676D">
              <w:rPr>
                <w:rFonts w:ascii="Avenir Book" w:hAnsi="Avenir Book"/>
                <w:noProof/>
                <w:sz w:val="22"/>
                <w:szCs w:val="22"/>
                <w:lang w:val="it-IT"/>
              </w:rPr>
              <w:t>Università di Trento</w:t>
            </w:r>
          </w:p>
        </w:tc>
        <w:tc>
          <w:tcPr>
            <w:tcW w:w="744"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78,2</w:t>
            </w:r>
          </w:p>
        </w:tc>
        <w:tc>
          <w:tcPr>
            <w:tcW w:w="766"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50,7</w:t>
            </w:r>
          </w:p>
        </w:tc>
        <w:tc>
          <w:tcPr>
            <w:tcW w:w="496"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18,8</w:t>
            </w:r>
          </w:p>
        </w:tc>
        <w:tc>
          <w:tcPr>
            <w:tcW w:w="798" w:type="pct"/>
          </w:tcPr>
          <w:p w:rsidR="00B85C8A" w:rsidRPr="00DF0016" w:rsidRDefault="00B85C8A" w:rsidP="00212BA7">
            <w:pPr>
              <w:jc w:val="right"/>
              <w:rPr>
                <w:rFonts w:ascii="Avenir Book" w:hAnsi="Avenir Book"/>
                <w:sz w:val="22"/>
                <w:szCs w:val="22"/>
                <w:lang w:val="it-IT"/>
              </w:rPr>
            </w:pPr>
            <w:r>
              <w:rPr>
                <w:rFonts w:ascii="Avenir Book" w:hAnsi="Avenir Book"/>
                <w:noProof/>
                <w:sz w:val="22"/>
                <w:szCs w:val="22"/>
                <w:lang w:val="it-IT"/>
              </w:rPr>
              <w:t>1.283</w:t>
            </w:r>
          </w:p>
        </w:tc>
        <w:tc>
          <w:tcPr>
            <w:tcW w:w="796" w:type="pct"/>
          </w:tcPr>
          <w:p w:rsidR="00B85C8A" w:rsidRPr="00DF0016" w:rsidRDefault="00B85C8A" w:rsidP="00212BA7">
            <w:pPr>
              <w:jc w:val="right"/>
              <w:rPr>
                <w:rFonts w:ascii="Avenir Book" w:hAnsi="Avenir Book"/>
                <w:sz w:val="22"/>
                <w:szCs w:val="22"/>
                <w:lang w:val="it-IT"/>
              </w:rPr>
            </w:pPr>
            <w:r w:rsidRPr="00AD676D">
              <w:rPr>
                <w:rFonts w:ascii="Avenir Book" w:hAnsi="Avenir Book"/>
                <w:noProof/>
                <w:sz w:val="22"/>
                <w:szCs w:val="22"/>
                <w:lang w:val="it-IT"/>
              </w:rPr>
              <w:t>39,6</w:t>
            </w:r>
          </w:p>
        </w:tc>
      </w:tr>
      <w:tr w:rsidR="00B85C8A" w:rsidRPr="00DF0016" w:rsidTr="00212BA7">
        <w:trPr>
          <w:trHeight w:val="351"/>
          <w:jc w:val="center"/>
        </w:trPr>
        <w:tc>
          <w:tcPr>
            <w:tcW w:w="1400" w:type="pct"/>
            <w:shd w:val="clear" w:color="auto" w:fill="auto"/>
          </w:tcPr>
          <w:p w:rsidR="00B85C8A" w:rsidRPr="00DF0016" w:rsidRDefault="00B85C8A" w:rsidP="00212BA7">
            <w:pPr>
              <w:jc w:val="both"/>
              <w:rPr>
                <w:rFonts w:ascii="Avenir Book" w:hAnsi="Avenir Book"/>
                <w:sz w:val="22"/>
                <w:szCs w:val="22"/>
                <w:lang w:val="it-IT"/>
              </w:rPr>
            </w:pPr>
            <w:r w:rsidRPr="00DF0016">
              <w:rPr>
                <w:rFonts w:ascii="Avenir Book" w:hAnsi="Avenir Book"/>
                <w:sz w:val="22"/>
                <w:szCs w:val="22"/>
                <w:lang w:val="it-IT"/>
              </w:rPr>
              <w:t xml:space="preserve">Totale </w:t>
            </w:r>
          </w:p>
        </w:tc>
        <w:tc>
          <w:tcPr>
            <w:tcW w:w="744" w:type="pct"/>
            <w:shd w:val="clear" w:color="auto" w:fill="auto"/>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74,1</w:t>
            </w:r>
          </w:p>
        </w:tc>
        <w:tc>
          <w:tcPr>
            <w:tcW w:w="766" w:type="pct"/>
            <w:shd w:val="clear" w:color="auto" w:fill="auto"/>
          </w:tcPr>
          <w:p w:rsidR="00B85C8A" w:rsidRPr="00DF0016" w:rsidRDefault="00B85C8A" w:rsidP="00212BA7">
            <w:pPr>
              <w:tabs>
                <w:tab w:val="left" w:pos="1165"/>
              </w:tabs>
              <w:jc w:val="right"/>
              <w:rPr>
                <w:rFonts w:ascii="Avenir Book" w:hAnsi="Avenir Book"/>
                <w:sz w:val="22"/>
                <w:szCs w:val="22"/>
                <w:lang w:val="it-IT"/>
              </w:rPr>
            </w:pPr>
            <w:r w:rsidRPr="00DF0016">
              <w:rPr>
                <w:rFonts w:ascii="Avenir Book" w:hAnsi="Avenir Book"/>
                <w:sz w:val="22"/>
                <w:szCs w:val="22"/>
                <w:lang w:val="it-IT"/>
              </w:rPr>
              <w:t>58,4</w:t>
            </w:r>
          </w:p>
        </w:tc>
        <w:tc>
          <w:tcPr>
            <w:tcW w:w="496"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26,6</w:t>
            </w:r>
          </w:p>
        </w:tc>
        <w:tc>
          <w:tcPr>
            <w:tcW w:w="798"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1.210</w:t>
            </w:r>
          </w:p>
        </w:tc>
        <w:tc>
          <w:tcPr>
            <w:tcW w:w="796" w:type="pct"/>
          </w:tcPr>
          <w:p w:rsidR="00B85C8A" w:rsidRPr="00DF0016" w:rsidRDefault="00B85C8A" w:rsidP="00212BA7">
            <w:pPr>
              <w:jc w:val="right"/>
              <w:rPr>
                <w:rFonts w:ascii="Avenir Book" w:hAnsi="Avenir Book"/>
                <w:sz w:val="22"/>
                <w:szCs w:val="22"/>
                <w:lang w:val="it-IT"/>
              </w:rPr>
            </w:pPr>
            <w:r w:rsidRPr="00DF0016">
              <w:rPr>
                <w:rFonts w:ascii="Avenir Book" w:hAnsi="Avenir Book"/>
                <w:sz w:val="22"/>
                <w:szCs w:val="22"/>
                <w:lang w:val="it-IT"/>
              </w:rPr>
              <w:t>58,3</w:t>
            </w:r>
          </w:p>
        </w:tc>
      </w:tr>
    </w:tbl>
    <w:p w:rsidR="00B85C8A" w:rsidRPr="00DF0016" w:rsidRDefault="00B85C8A" w:rsidP="00B85C8A">
      <w:pPr>
        <w:widowControl w:val="0"/>
        <w:suppressAutoHyphens w:val="0"/>
        <w:autoSpaceDE w:val="0"/>
        <w:autoSpaceDN w:val="0"/>
        <w:adjustRightInd w:val="0"/>
        <w:jc w:val="both"/>
        <w:outlineLvl w:val="0"/>
        <w:rPr>
          <w:rFonts w:ascii="Avenir Book" w:eastAsiaTheme="minorHAnsi" w:hAnsi="Avenir Book"/>
          <w:sz w:val="22"/>
          <w:szCs w:val="22"/>
          <w:lang w:val="it-IT" w:eastAsia="en-US"/>
        </w:rPr>
      </w:pPr>
    </w:p>
    <w:p w:rsidR="00B85C8A" w:rsidRPr="00DF0016" w:rsidRDefault="00B85C8A" w:rsidP="00B85C8A">
      <w:pPr>
        <w:widowControl w:val="0"/>
        <w:suppressAutoHyphens w:val="0"/>
        <w:autoSpaceDE w:val="0"/>
        <w:autoSpaceDN w:val="0"/>
        <w:adjustRightInd w:val="0"/>
        <w:jc w:val="both"/>
        <w:outlineLvl w:val="0"/>
        <w:rPr>
          <w:rFonts w:ascii="Avenir Book" w:eastAsiaTheme="minorHAnsi" w:hAnsi="Avenir Book"/>
          <w:b/>
          <w:color w:val="70AD47" w:themeColor="accent6"/>
          <w:sz w:val="22"/>
          <w:szCs w:val="22"/>
          <w:lang w:val="it-IT" w:eastAsia="en-US"/>
        </w:rPr>
      </w:pPr>
    </w:p>
    <w:p w:rsidR="00B85C8A" w:rsidRPr="00B85C8A" w:rsidRDefault="00B85C8A" w:rsidP="00B85C8A">
      <w:pPr>
        <w:widowControl w:val="0"/>
        <w:suppressAutoHyphens w:val="0"/>
        <w:autoSpaceDE w:val="0"/>
        <w:autoSpaceDN w:val="0"/>
        <w:adjustRightInd w:val="0"/>
        <w:jc w:val="both"/>
        <w:outlineLvl w:val="0"/>
        <w:rPr>
          <w:rFonts w:ascii="Avenir Book" w:eastAsiaTheme="minorHAnsi" w:hAnsi="Avenir Book"/>
          <w:b/>
          <w:color w:val="ED7D31" w:themeColor="accent2"/>
          <w:lang w:val="it-IT" w:eastAsia="en-US"/>
        </w:rPr>
      </w:pPr>
      <w:r w:rsidRPr="00B85C8A">
        <w:rPr>
          <w:rFonts w:ascii="Avenir Book" w:eastAsiaTheme="minorHAnsi" w:hAnsi="Avenir Book"/>
          <w:b/>
          <w:color w:val="ED7D31" w:themeColor="accent2"/>
          <w:lang w:val="it-IT" w:eastAsia="en-US"/>
        </w:rPr>
        <w:t>LAVORO, I LAUREATI DI SECONDO LIVELLO A UNO E CINQUE ANNI DALLA LAUREA</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 laureati </w:t>
      </w:r>
      <w:r w:rsidRPr="00D1354C">
        <w:rPr>
          <w:rFonts w:ascii="Avenir Book" w:eastAsiaTheme="minorHAnsi" w:hAnsi="Avenir Book"/>
          <w:b/>
          <w:sz w:val="22"/>
          <w:szCs w:val="22"/>
          <w:lang w:val="it-IT" w:eastAsia="en-US"/>
        </w:rPr>
        <w:t>di secondo livello</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
          <w:sz w:val="22"/>
          <w:szCs w:val="22"/>
          <w:lang w:val="it-IT" w:eastAsia="en-US"/>
        </w:rPr>
        <w:t>del 2018</w:t>
      </w:r>
      <w:r w:rsidRPr="00D1354C">
        <w:rPr>
          <w:rFonts w:ascii="Avenir Book" w:eastAsiaTheme="minorHAnsi" w:hAnsi="Avenir Book"/>
          <w:bCs/>
          <w:sz w:val="22"/>
          <w:szCs w:val="22"/>
          <w:lang w:val="it-IT" w:eastAsia="en-US"/>
        </w:rPr>
        <w:t xml:space="preserve"> contattati dopo </w:t>
      </w:r>
      <w:r w:rsidRPr="00D1354C">
        <w:rPr>
          <w:rFonts w:ascii="Avenir Book" w:eastAsiaTheme="minorHAnsi" w:hAnsi="Avenir Book"/>
          <w:b/>
          <w:bCs/>
          <w:sz w:val="22"/>
          <w:szCs w:val="22"/>
          <w:lang w:val="it-IT" w:eastAsia="en-US"/>
        </w:rPr>
        <w:t>un anno</w:t>
      </w:r>
      <w:r w:rsidRPr="00D1354C">
        <w:rPr>
          <w:rFonts w:ascii="Avenir Book" w:eastAsiaTheme="minorHAnsi" w:hAnsi="Avenir Book"/>
          <w:bCs/>
          <w:sz w:val="22"/>
          <w:szCs w:val="22"/>
          <w:lang w:val="it-IT" w:eastAsia="en-US"/>
        </w:rPr>
        <w:t xml:space="preserve"> dal titolo sono </w:t>
      </w:r>
      <w:r>
        <w:rPr>
          <w:rFonts w:ascii="Avenir Book" w:hAnsi="Avenir Book"/>
          <w:b/>
          <w:noProof/>
          <w:sz w:val="22"/>
          <w:szCs w:val="22"/>
          <w:lang w:val="it-IT"/>
        </w:rPr>
        <w:t>1.672</w:t>
      </w:r>
      <w:r w:rsidRPr="00D1354C">
        <w:rPr>
          <w:rFonts w:ascii="Avenir Book" w:hAnsi="Avenir Book"/>
          <w:sz w:val="22"/>
          <w:szCs w:val="22"/>
          <w:lang w:val="it-IT"/>
        </w:rPr>
        <w:t xml:space="preserve"> (di cui </w:t>
      </w:r>
      <w:r>
        <w:rPr>
          <w:rFonts w:ascii="Avenir Book" w:hAnsi="Avenir Book"/>
          <w:noProof/>
          <w:sz w:val="22"/>
          <w:szCs w:val="22"/>
          <w:lang w:val="it-IT"/>
        </w:rPr>
        <w:t>1.248</w:t>
      </w:r>
      <w:r w:rsidRPr="00D1354C">
        <w:rPr>
          <w:rFonts w:ascii="Avenir Book" w:hAnsi="Avenir Book"/>
          <w:sz w:val="22"/>
          <w:szCs w:val="22"/>
          <w:lang w:val="it-IT"/>
        </w:rPr>
        <w:t xml:space="preserve"> magistrali biennali e </w:t>
      </w:r>
      <w:r>
        <w:rPr>
          <w:rFonts w:ascii="Avenir Book" w:hAnsi="Avenir Book"/>
          <w:noProof/>
          <w:sz w:val="22"/>
          <w:szCs w:val="22"/>
          <w:lang w:val="it-IT"/>
        </w:rPr>
        <w:t>424</w:t>
      </w:r>
      <w:r w:rsidRPr="00D1354C">
        <w:rPr>
          <w:rFonts w:ascii="Avenir Book" w:hAnsi="Avenir Book"/>
          <w:sz w:val="22"/>
          <w:szCs w:val="22"/>
          <w:lang w:val="it-IT"/>
        </w:rPr>
        <w:t xml:space="preserve"> magistrali a ciclo unico)</w:t>
      </w:r>
      <w:r w:rsidRPr="00D1354C">
        <w:rPr>
          <w:rFonts w:ascii="Avenir Book" w:eastAsiaTheme="minorHAnsi" w:hAnsi="Avenir Book"/>
          <w:bCs/>
          <w:sz w:val="22"/>
          <w:szCs w:val="22"/>
          <w:lang w:val="it-IT" w:eastAsia="en-US"/>
        </w:rPr>
        <w:t xml:space="preserve">, quelli del </w:t>
      </w:r>
      <w:r w:rsidRPr="00D1354C">
        <w:rPr>
          <w:rFonts w:ascii="Avenir Book" w:eastAsiaTheme="minorHAnsi" w:hAnsi="Avenir Book"/>
          <w:b/>
          <w:bCs/>
          <w:sz w:val="22"/>
          <w:szCs w:val="22"/>
          <w:lang w:val="it-IT" w:eastAsia="en-US"/>
        </w:rPr>
        <w:t>2014</w:t>
      </w:r>
      <w:r w:rsidRPr="00D1354C">
        <w:rPr>
          <w:rFonts w:ascii="Avenir Book" w:eastAsiaTheme="minorHAnsi" w:hAnsi="Avenir Book"/>
          <w:bCs/>
          <w:sz w:val="22"/>
          <w:szCs w:val="22"/>
          <w:lang w:val="it-IT" w:eastAsia="en-US"/>
        </w:rPr>
        <w:t xml:space="preserve"> contattati a </w:t>
      </w:r>
      <w:r w:rsidRPr="00D1354C">
        <w:rPr>
          <w:rFonts w:ascii="Avenir Book" w:eastAsiaTheme="minorHAnsi" w:hAnsi="Avenir Book"/>
          <w:b/>
          <w:bCs/>
          <w:sz w:val="22"/>
          <w:szCs w:val="22"/>
          <w:lang w:val="it-IT" w:eastAsia="en-US"/>
        </w:rPr>
        <w:t>cinque anni</w:t>
      </w:r>
      <w:r w:rsidRPr="00D1354C">
        <w:rPr>
          <w:rFonts w:ascii="Avenir Book" w:eastAsiaTheme="minorHAnsi" w:hAnsi="Avenir Book"/>
          <w:bCs/>
          <w:sz w:val="22"/>
          <w:szCs w:val="22"/>
          <w:lang w:val="it-IT" w:eastAsia="en-US"/>
        </w:rPr>
        <w:t xml:space="preserve"> sono </w:t>
      </w:r>
      <w:r>
        <w:rPr>
          <w:rFonts w:ascii="Avenir Book" w:hAnsi="Avenir Book"/>
          <w:b/>
          <w:noProof/>
          <w:sz w:val="22"/>
          <w:szCs w:val="22"/>
          <w:lang w:val="it-IT"/>
        </w:rPr>
        <w:t>1.483</w:t>
      </w:r>
      <w:r w:rsidRPr="00D1354C">
        <w:rPr>
          <w:rFonts w:ascii="Avenir Book" w:hAnsi="Avenir Book"/>
          <w:b/>
          <w:noProof/>
          <w:sz w:val="22"/>
          <w:szCs w:val="22"/>
          <w:lang w:val="it-IT"/>
        </w:rPr>
        <w:t xml:space="preserve"> </w:t>
      </w:r>
      <w:r w:rsidRPr="00D1354C">
        <w:rPr>
          <w:rFonts w:ascii="Avenir Book" w:hAnsi="Avenir Book"/>
          <w:sz w:val="22"/>
          <w:szCs w:val="22"/>
          <w:lang w:val="it-IT"/>
        </w:rPr>
        <w:t xml:space="preserve">(di cui </w:t>
      </w:r>
      <w:r>
        <w:rPr>
          <w:rFonts w:ascii="Avenir Book" w:hAnsi="Avenir Book"/>
          <w:noProof/>
          <w:sz w:val="22"/>
          <w:szCs w:val="22"/>
          <w:lang w:val="it-IT"/>
        </w:rPr>
        <w:t xml:space="preserve">1.103 </w:t>
      </w:r>
      <w:r w:rsidRPr="00D1354C">
        <w:rPr>
          <w:rFonts w:ascii="Avenir Book" w:hAnsi="Avenir Book"/>
          <w:sz w:val="22"/>
          <w:szCs w:val="22"/>
          <w:lang w:val="it-IT"/>
        </w:rPr>
        <w:t xml:space="preserve">magistrali biennali e </w:t>
      </w:r>
      <w:r>
        <w:rPr>
          <w:rFonts w:ascii="Avenir Book" w:hAnsi="Avenir Book"/>
          <w:noProof/>
          <w:sz w:val="22"/>
          <w:szCs w:val="22"/>
          <w:lang w:val="it-IT"/>
        </w:rPr>
        <w:t>380</w:t>
      </w:r>
      <w:r w:rsidRPr="00D1354C">
        <w:rPr>
          <w:rFonts w:ascii="Avenir Book" w:hAnsi="Avenir Book"/>
          <w:noProof/>
          <w:sz w:val="22"/>
          <w:szCs w:val="22"/>
          <w:lang w:val="it-IT"/>
        </w:rPr>
        <w:t xml:space="preserve"> </w:t>
      </w:r>
      <w:r w:rsidRPr="00D1354C">
        <w:rPr>
          <w:rFonts w:ascii="Avenir Book" w:hAnsi="Avenir Book"/>
          <w:sz w:val="22"/>
          <w:szCs w:val="22"/>
          <w:lang w:val="it-IT"/>
        </w:rPr>
        <w:t>magistrali a ciclo unico)</w:t>
      </w:r>
      <w:r w:rsidRPr="00D1354C">
        <w:rPr>
          <w:rFonts w:ascii="Avenir Book" w:eastAsiaTheme="minorHAnsi" w:hAnsi="Avenir Book"/>
          <w:bCs/>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b/>
          <w:bCs/>
          <w:sz w:val="22"/>
          <w:szCs w:val="22"/>
          <w:lang w:val="it-IT" w:eastAsia="en-US"/>
        </w:rPr>
      </w:pPr>
    </w:p>
    <w:p w:rsidR="00B85C8A" w:rsidRPr="00B85C8A" w:rsidRDefault="00B85C8A" w:rsidP="00B85C8A">
      <w:pPr>
        <w:widowControl w:val="0"/>
        <w:suppressAutoHyphens w:val="0"/>
        <w:autoSpaceDE w:val="0"/>
        <w:autoSpaceDN w:val="0"/>
        <w:adjustRightInd w:val="0"/>
        <w:jc w:val="both"/>
        <w:rPr>
          <w:rFonts w:ascii="Avenir Book" w:eastAsiaTheme="minorHAnsi" w:hAnsi="Avenir Book"/>
          <w:b/>
          <w:bCs/>
          <w:color w:val="ED7D31" w:themeColor="accent2"/>
          <w:sz w:val="22"/>
          <w:szCs w:val="22"/>
          <w:lang w:val="it-IT" w:eastAsia="en-US"/>
        </w:rPr>
      </w:pPr>
      <w:r w:rsidRPr="00B85C8A">
        <w:rPr>
          <w:rFonts w:ascii="Avenir Book" w:eastAsiaTheme="minorHAnsi" w:hAnsi="Avenir Book"/>
          <w:b/>
          <w:bCs/>
          <w:color w:val="ED7D31" w:themeColor="accent2"/>
          <w:sz w:val="22"/>
          <w:szCs w:val="22"/>
          <w:lang w:val="it-IT" w:eastAsia="en-US"/>
        </w:rPr>
        <w:t>A un anno</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bCs/>
          <w:sz w:val="22"/>
          <w:szCs w:val="22"/>
          <w:lang w:val="it-IT" w:eastAsia="en-US"/>
        </w:rPr>
        <w:t>Tra i laureati</w:t>
      </w:r>
      <w:r w:rsidRPr="00D1354C">
        <w:rPr>
          <w:rFonts w:ascii="Avenir Book" w:eastAsiaTheme="minorHAnsi" w:hAnsi="Avenir Book"/>
          <w:b/>
          <w:sz w:val="22"/>
          <w:szCs w:val="22"/>
          <w:lang w:val="it-IT" w:eastAsia="en-US"/>
        </w:rPr>
        <w:t xml:space="preserve"> di secondo livello</w:t>
      </w:r>
      <w:r w:rsidRPr="00D1354C">
        <w:rPr>
          <w:rFonts w:ascii="Avenir Book" w:eastAsiaTheme="minorHAnsi" w:hAnsi="Avenir Book"/>
          <w:sz w:val="22"/>
          <w:szCs w:val="22"/>
          <w:lang w:val="it-IT" w:eastAsia="en-US"/>
        </w:rPr>
        <w:t xml:space="preserve"> del 2018 intervistati a un anno dal conseguimento del titolo, </w:t>
      </w:r>
      <w:r w:rsidRPr="00D1354C">
        <w:rPr>
          <w:rFonts w:ascii="Avenir Book" w:eastAsiaTheme="minorHAnsi" w:hAnsi="Avenir Book"/>
          <w:bCs/>
          <w:sz w:val="22"/>
          <w:szCs w:val="22"/>
          <w:lang w:val="it-IT" w:eastAsia="en-US"/>
        </w:rPr>
        <w:t xml:space="preserve">il </w:t>
      </w:r>
      <w:r w:rsidRPr="00D1354C">
        <w:rPr>
          <w:rFonts w:ascii="Avenir Book" w:eastAsiaTheme="minorHAnsi" w:hAnsi="Avenir Book"/>
          <w:b/>
          <w:bCs/>
          <w:sz w:val="22"/>
          <w:szCs w:val="22"/>
          <w:lang w:val="it-IT" w:eastAsia="en-US"/>
        </w:rPr>
        <w:t>tasso di occupazione</w:t>
      </w:r>
      <w:r w:rsidRPr="00D1354C">
        <w:rPr>
          <w:rFonts w:ascii="Avenir Book" w:eastAsiaTheme="minorHAnsi" w:hAnsi="Avenir Book"/>
          <w:bCs/>
          <w:sz w:val="22"/>
          <w:szCs w:val="22"/>
          <w:lang w:val="it-IT" w:eastAsia="en-US"/>
        </w:rPr>
        <w:t xml:space="preserve"> (</w:t>
      </w:r>
      <w:r w:rsidRPr="00D1354C">
        <w:rPr>
          <w:rFonts w:ascii="Avenir Book" w:eastAsiaTheme="minorHAnsi" w:hAnsi="Avenir Book"/>
          <w:sz w:val="22"/>
          <w:szCs w:val="22"/>
          <w:lang w:val="it-IT" w:eastAsia="en-US"/>
        </w:rPr>
        <w:t>si considerano occupati quanti sono impegnati in un’attività retribuita, di lavoro o di formazione</w:t>
      </w:r>
      <w:r w:rsidRPr="00D1354C">
        <w:rPr>
          <w:rFonts w:ascii="Avenir Book" w:eastAsiaTheme="minorHAnsi" w:hAnsi="Avenir Book"/>
          <w:bCs/>
          <w:sz w:val="22"/>
          <w:szCs w:val="22"/>
          <w:lang w:val="it-IT" w:eastAsia="en-US"/>
        </w:rPr>
        <w:t>)</w:t>
      </w:r>
      <w:r w:rsidRPr="00D1354C">
        <w:rPr>
          <w:rFonts w:ascii="Avenir Book" w:eastAsiaTheme="minorHAnsi" w:hAnsi="Avenir Book"/>
          <w:sz w:val="22"/>
          <w:szCs w:val="22"/>
          <w:lang w:val="it-IT" w:eastAsia="en-US"/>
        </w:rPr>
        <w:t xml:space="preserve"> è pari </w:t>
      </w:r>
      <w:r>
        <w:rPr>
          <w:rFonts w:ascii="Avenir Book" w:eastAsiaTheme="minorHAnsi" w:hAnsi="Avenir Book"/>
          <w:sz w:val="22"/>
          <w:szCs w:val="22"/>
          <w:lang w:val="it-IT" w:eastAsia="en-US"/>
        </w:rPr>
        <w:t>all’8</w:t>
      </w:r>
      <w:r w:rsidRPr="00AD676D">
        <w:rPr>
          <w:rFonts w:ascii="Avenir Book" w:eastAsiaTheme="minorHAnsi" w:hAnsi="Avenir Book"/>
          <w:noProof/>
          <w:sz w:val="22"/>
          <w:szCs w:val="22"/>
          <w:lang w:val="it-IT" w:eastAsia="en-US"/>
        </w:rPr>
        <w:t>2,7</w:t>
      </w:r>
      <w:r w:rsidRPr="00D1354C">
        <w:rPr>
          <w:rFonts w:ascii="Avenir Book" w:eastAsiaTheme="minorHAnsi" w:hAnsi="Avenir Book"/>
          <w:sz w:val="22"/>
          <w:szCs w:val="22"/>
          <w:lang w:val="it-IT" w:eastAsia="en-US"/>
        </w:rPr>
        <w:t>% (</w:t>
      </w:r>
      <w:r w:rsidRPr="00AD676D">
        <w:rPr>
          <w:rFonts w:ascii="Avenir Book" w:hAnsi="Avenir Book"/>
          <w:noProof/>
          <w:sz w:val="22"/>
          <w:szCs w:val="22"/>
          <w:lang w:val="it-IT"/>
        </w:rPr>
        <w:t>85,8</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75,1</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 xml:space="preserve">). Il tasso di </w:t>
      </w:r>
      <w:r w:rsidRPr="00D1354C">
        <w:rPr>
          <w:rFonts w:ascii="Avenir Book" w:eastAsiaTheme="minorHAnsi" w:hAnsi="Avenir Book"/>
          <w:b/>
          <w:sz w:val="22"/>
          <w:szCs w:val="22"/>
          <w:lang w:val="it-IT" w:eastAsia="en-US"/>
        </w:rPr>
        <w:t>disoccupazione</w:t>
      </w:r>
      <w:r w:rsidRPr="00D1354C">
        <w:rPr>
          <w:rFonts w:ascii="Avenir Book" w:eastAsiaTheme="minorHAnsi" w:hAnsi="Avenir Book"/>
          <w:sz w:val="22"/>
          <w:szCs w:val="22"/>
          <w:lang w:val="it-IT" w:eastAsia="en-US"/>
        </w:rPr>
        <w:t xml:space="preserve">, calcolato sulle forze di lavoro, è pari al </w:t>
      </w:r>
      <w:r w:rsidRPr="00AD676D">
        <w:rPr>
          <w:rFonts w:ascii="Avenir Book" w:hAnsi="Avenir Book"/>
          <w:noProof/>
          <w:sz w:val="22"/>
          <w:szCs w:val="22"/>
          <w:lang w:val="it-IT"/>
        </w:rPr>
        <w:t>6,5</w:t>
      </w:r>
      <w:r w:rsidRPr="00D1354C">
        <w:rPr>
          <w:rFonts w:ascii="Avenir Book" w:eastAsiaTheme="minorHAnsi" w:hAnsi="Avenir Book"/>
          <w:sz w:val="22"/>
          <w:szCs w:val="22"/>
          <w:lang w:val="it-IT" w:eastAsia="en-US"/>
        </w:rPr>
        <w:t>% (</w:t>
      </w:r>
      <w:r w:rsidRPr="00AD676D">
        <w:rPr>
          <w:rFonts w:ascii="Avenir Book" w:hAnsi="Avenir Book"/>
          <w:noProof/>
          <w:sz w:val="22"/>
          <w:szCs w:val="22"/>
          <w:lang w:val="it-IT"/>
        </w:rPr>
        <w:t>6,2</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7,6</w:t>
      </w:r>
      <w:r w:rsidRPr="00D1354C">
        <w:rPr>
          <w:rFonts w:ascii="Avenir Book" w:hAnsi="Avenir Book"/>
          <w:sz w:val="22"/>
          <w:szCs w:val="22"/>
          <w:lang w:val="it-IT"/>
        </w:rPr>
        <w:t>% tra i magistrali a ciclo unico</w:t>
      </w:r>
      <w:r>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AD676D">
        <w:rPr>
          <w:rFonts w:ascii="Avenir Book" w:eastAsiaTheme="minorHAnsi" w:hAnsi="Avenir Book"/>
          <w:noProof/>
          <w:sz w:val="22"/>
          <w:szCs w:val="22"/>
          <w:lang w:val="it-IT" w:eastAsia="en-US"/>
        </w:rPr>
        <w:t>21,7</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
          <w:sz w:val="22"/>
          <w:szCs w:val="22"/>
          <w:lang w:val="it-IT" w:eastAsia="en-US"/>
        </w:rPr>
        <w:t>prosegue il lavoro iniziato prima della laurea</w:t>
      </w:r>
      <w:r w:rsidRPr="00D1354C">
        <w:rPr>
          <w:rFonts w:ascii="Avenir Book" w:eastAsiaTheme="minorHAnsi" w:hAnsi="Avenir Book"/>
          <w:sz w:val="22"/>
          <w:szCs w:val="22"/>
          <w:lang w:val="it-IT" w:eastAsia="en-US"/>
        </w:rPr>
        <w:t xml:space="preserve">, il </w:t>
      </w:r>
      <w:r w:rsidRPr="00AD676D">
        <w:rPr>
          <w:rFonts w:ascii="Avenir Book" w:eastAsiaTheme="minorHAnsi" w:hAnsi="Avenir Book"/>
          <w:noProof/>
          <w:sz w:val="22"/>
          <w:szCs w:val="22"/>
          <w:lang w:val="it-IT" w:eastAsia="en-US"/>
        </w:rPr>
        <w:t>13,5</w:t>
      </w:r>
      <w:r w:rsidRPr="00D1354C">
        <w:rPr>
          <w:rFonts w:ascii="Avenir Book" w:eastAsiaTheme="minorHAnsi" w:hAnsi="Avenir Book"/>
          <w:sz w:val="22"/>
          <w:szCs w:val="22"/>
          <w:lang w:val="it-IT" w:eastAsia="en-US"/>
        </w:rPr>
        <w:t xml:space="preserve">% ha invece cambiato lavoro; il </w:t>
      </w:r>
      <w:r w:rsidRPr="00AD676D">
        <w:rPr>
          <w:rFonts w:ascii="Avenir Book" w:eastAsiaTheme="minorHAnsi" w:hAnsi="Avenir Book"/>
          <w:noProof/>
          <w:sz w:val="22"/>
          <w:szCs w:val="22"/>
          <w:lang w:val="it-IT" w:eastAsia="en-US"/>
        </w:rPr>
        <w:t>64,7</w:t>
      </w:r>
      <w:r w:rsidRPr="00D1354C">
        <w:rPr>
          <w:rFonts w:ascii="Avenir Book" w:eastAsiaTheme="minorHAnsi" w:hAnsi="Avenir Book"/>
          <w:sz w:val="22"/>
          <w:szCs w:val="22"/>
          <w:lang w:val="it-IT" w:eastAsia="en-US"/>
        </w:rPr>
        <w:t xml:space="preserve">% ha iniziato a lavorare solo dopo il conseguimento del titolo. Tra i laureati magistrali biennali tali percentuali sono, rispettivamente, pari a </w:t>
      </w:r>
      <w:r w:rsidRPr="00AD676D">
        <w:rPr>
          <w:rFonts w:ascii="Avenir Book" w:eastAsiaTheme="minorHAnsi" w:hAnsi="Avenir Book"/>
          <w:noProof/>
          <w:sz w:val="22"/>
          <w:szCs w:val="22"/>
          <w:lang w:val="it-IT" w:eastAsia="en-US"/>
        </w:rPr>
        <w:t>22,5</w:t>
      </w:r>
      <w:r w:rsidRPr="00D1354C">
        <w:rPr>
          <w:rFonts w:ascii="Avenir Book" w:eastAsiaTheme="minorHAnsi" w:hAnsi="Avenir Book"/>
          <w:sz w:val="22"/>
          <w:szCs w:val="22"/>
          <w:lang w:val="it-IT" w:eastAsia="en-US"/>
        </w:rPr>
        <w:t xml:space="preserve">%, </w:t>
      </w:r>
      <w:r w:rsidRPr="00AD676D">
        <w:rPr>
          <w:rFonts w:ascii="Avenir Book" w:eastAsiaTheme="minorHAnsi" w:hAnsi="Avenir Book"/>
          <w:noProof/>
          <w:sz w:val="22"/>
          <w:szCs w:val="22"/>
          <w:lang w:val="it-IT" w:eastAsia="en-US"/>
        </w:rPr>
        <w:t>13,4</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noProof/>
          <w:sz w:val="22"/>
          <w:szCs w:val="22"/>
          <w:lang w:val="it-IT" w:eastAsia="en-US"/>
        </w:rPr>
        <w:t>63,9</w:t>
      </w:r>
      <w:r w:rsidRPr="00D1354C">
        <w:rPr>
          <w:rFonts w:ascii="Avenir Book" w:eastAsiaTheme="minorHAnsi" w:hAnsi="Avenir Book"/>
          <w:sz w:val="22"/>
          <w:szCs w:val="22"/>
          <w:lang w:val="it-IT" w:eastAsia="en-US"/>
        </w:rPr>
        <w:t xml:space="preserve">%; tra i magistrali a ciclo unico sono pari a </w:t>
      </w:r>
      <w:r w:rsidRPr="00AD676D">
        <w:rPr>
          <w:rFonts w:ascii="Avenir Book" w:eastAsiaTheme="minorHAnsi" w:hAnsi="Avenir Book"/>
          <w:noProof/>
          <w:sz w:val="22"/>
          <w:szCs w:val="22"/>
          <w:lang w:val="it-IT" w:eastAsia="en-US"/>
        </w:rPr>
        <w:t>19,0</w:t>
      </w:r>
      <w:r w:rsidRPr="00D1354C">
        <w:rPr>
          <w:rFonts w:ascii="Avenir Book" w:eastAsiaTheme="minorHAnsi" w:hAnsi="Avenir Book"/>
          <w:sz w:val="22"/>
          <w:szCs w:val="22"/>
          <w:lang w:val="it-IT" w:eastAsia="en-US"/>
        </w:rPr>
        <w:t xml:space="preserve">%, </w:t>
      </w:r>
      <w:r w:rsidRPr="00AD676D">
        <w:rPr>
          <w:rFonts w:ascii="Avenir Book" w:eastAsiaTheme="minorHAnsi" w:hAnsi="Avenir Book"/>
          <w:noProof/>
          <w:sz w:val="22"/>
          <w:szCs w:val="22"/>
          <w:lang w:val="it-IT" w:eastAsia="en-US"/>
        </w:rPr>
        <w:t>13,7</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noProof/>
          <w:sz w:val="22"/>
          <w:szCs w:val="22"/>
          <w:lang w:val="it-IT" w:eastAsia="en-US"/>
        </w:rPr>
        <w:t>67,3</w:t>
      </w:r>
      <w:r w:rsidRPr="00D1354C">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AD676D">
        <w:rPr>
          <w:rFonts w:ascii="Avenir Book" w:eastAsiaTheme="minorHAnsi" w:hAnsi="Avenir Book"/>
          <w:noProof/>
          <w:sz w:val="22"/>
          <w:szCs w:val="22"/>
          <w:lang w:val="it-IT" w:eastAsia="en-US"/>
        </w:rPr>
        <w:t>29,5</w:t>
      </w:r>
      <w:r>
        <w:rPr>
          <w:rFonts w:ascii="Avenir Book" w:eastAsiaTheme="minorHAnsi" w:hAnsi="Avenir Book"/>
          <w:noProof/>
          <w:sz w:val="22"/>
          <w:szCs w:val="22"/>
          <w:lang w:val="it-IT" w:eastAsia="en-US"/>
        </w:rPr>
        <w:t>%</w:t>
      </w:r>
      <w:r w:rsidRPr="00D1354C">
        <w:rPr>
          <w:rFonts w:ascii="Avenir Book" w:eastAsiaTheme="minorHAnsi" w:hAnsi="Avenir Book"/>
          <w:sz w:val="22"/>
          <w:szCs w:val="22"/>
          <w:lang w:val="it-IT" w:eastAsia="en-US"/>
        </w:rPr>
        <w:t xml:space="preserve"> </w:t>
      </w:r>
      <w:r w:rsidRPr="00D1354C">
        <w:rPr>
          <w:rFonts w:ascii="Avenir Book" w:hAnsi="Avenir Book"/>
          <w:sz w:val="22"/>
          <w:szCs w:val="22"/>
          <w:lang w:val="it-IT"/>
        </w:rPr>
        <w:t>degli</w:t>
      </w:r>
      <w:r w:rsidRPr="00D1354C">
        <w:rPr>
          <w:rFonts w:ascii="Avenir Book" w:eastAsiaTheme="minorHAnsi" w:hAnsi="Avenir Book"/>
          <w:bCs/>
          <w:sz w:val="22"/>
          <w:szCs w:val="22"/>
          <w:lang w:val="it-IT" w:eastAsia="en-US"/>
        </w:rPr>
        <w:t xml:space="preserve"> occupati </w:t>
      </w:r>
      <w:r w:rsidRPr="00D1354C">
        <w:rPr>
          <w:rFonts w:ascii="Avenir Book" w:eastAsiaTheme="minorHAnsi" w:hAnsi="Avenir Book"/>
          <w:sz w:val="22"/>
          <w:szCs w:val="22"/>
          <w:lang w:val="it-IT" w:eastAsia="en-US"/>
        </w:rPr>
        <w:t xml:space="preserve">può contare su un </w:t>
      </w:r>
      <w:r w:rsidRPr="00D1354C">
        <w:rPr>
          <w:rFonts w:ascii="Avenir Book" w:eastAsiaTheme="minorHAnsi" w:hAnsi="Avenir Book"/>
          <w:b/>
          <w:bCs/>
          <w:sz w:val="22"/>
          <w:szCs w:val="22"/>
          <w:lang w:val="it-IT" w:eastAsia="en-US"/>
        </w:rPr>
        <w:t>c</w:t>
      </w:r>
      <w:r w:rsidRPr="00D1354C">
        <w:rPr>
          <w:rFonts w:ascii="Avenir Book" w:eastAsiaTheme="minorHAnsi" w:hAnsi="Avenir Book"/>
          <w:b/>
          <w:sz w:val="22"/>
          <w:szCs w:val="22"/>
          <w:lang w:val="it-IT" w:eastAsia="en-US"/>
        </w:rPr>
        <w:t xml:space="preserve">ontratto alle dipendenze a tempo indeterminato </w:t>
      </w:r>
      <w:r w:rsidRPr="00D1354C">
        <w:rPr>
          <w:rFonts w:ascii="Avenir Book" w:eastAsiaTheme="minorHAnsi" w:hAnsi="Avenir Book"/>
          <w:sz w:val="22"/>
          <w:szCs w:val="22"/>
          <w:lang w:val="it-IT" w:eastAsia="en-US"/>
        </w:rPr>
        <w:t xml:space="preserve">mentre </w:t>
      </w:r>
      <w:r w:rsidRPr="00D1354C">
        <w:rPr>
          <w:rFonts w:ascii="Avenir Book" w:eastAsiaTheme="minorHAnsi" w:hAnsi="Avenir Book"/>
          <w:bCs/>
          <w:sz w:val="22"/>
          <w:szCs w:val="22"/>
          <w:lang w:val="it-IT" w:eastAsia="en-US"/>
        </w:rPr>
        <w:t xml:space="preserve">il </w:t>
      </w:r>
      <w:r w:rsidRPr="00AD676D">
        <w:rPr>
          <w:rFonts w:ascii="Avenir Book" w:eastAsiaTheme="minorHAnsi" w:hAnsi="Avenir Book"/>
          <w:bCs/>
          <w:noProof/>
          <w:sz w:val="22"/>
          <w:szCs w:val="22"/>
          <w:lang w:val="it-IT" w:eastAsia="en-US"/>
        </w:rPr>
        <w:t>34,5</w:t>
      </w:r>
      <w:r w:rsidRPr="00D1354C">
        <w:rPr>
          <w:rFonts w:ascii="Avenir Book" w:eastAsiaTheme="minorHAnsi" w:hAnsi="Avenir Book"/>
          <w:bCs/>
          <w:sz w:val="22"/>
          <w:szCs w:val="22"/>
          <w:lang w:val="it-IT" w:eastAsia="en-US"/>
        </w:rPr>
        <w:t xml:space="preserve">% su un </w:t>
      </w:r>
      <w:r w:rsidRPr="00D1354C">
        <w:rPr>
          <w:rFonts w:ascii="Avenir Book" w:eastAsiaTheme="minorHAnsi" w:hAnsi="Avenir Book"/>
          <w:b/>
          <w:bCs/>
          <w:sz w:val="22"/>
          <w:szCs w:val="22"/>
          <w:lang w:val="it-IT" w:eastAsia="en-US"/>
        </w:rPr>
        <w:t>lavoro non standard</w:t>
      </w:r>
      <w:r w:rsidRPr="00D1354C">
        <w:rPr>
          <w:rFonts w:ascii="Avenir Book" w:eastAsiaTheme="minorHAnsi" w:hAnsi="Avenir Book"/>
          <w:bCs/>
          <w:sz w:val="22"/>
          <w:szCs w:val="22"/>
          <w:lang w:val="it-IT" w:eastAsia="en-US"/>
        </w:rPr>
        <w:t xml:space="preserve"> (in particolare su un contratto alle dipendenze a tempo determinato). Il </w:t>
      </w:r>
      <w:r w:rsidRPr="00AD676D">
        <w:rPr>
          <w:rFonts w:ascii="Avenir Book" w:eastAsiaTheme="minorHAnsi" w:hAnsi="Avenir Book"/>
          <w:noProof/>
          <w:sz w:val="22"/>
          <w:szCs w:val="22"/>
          <w:lang w:val="it-IT" w:eastAsia="en-US"/>
        </w:rPr>
        <w:t>9,0</w:t>
      </w:r>
      <w:r w:rsidRPr="00D1354C">
        <w:rPr>
          <w:rFonts w:ascii="Avenir Book" w:eastAsiaTheme="minorHAnsi" w:hAnsi="Avenir Book"/>
          <w:sz w:val="22"/>
          <w:szCs w:val="22"/>
          <w:lang w:val="it-IT" w:eastAsia="en-US"/>
        </w:rPr>
        <w:t>% svolge un’</w:t>
      </w:r>
      <w:r w:rsidRPr="00D1354C">
        <w:rPr>
          <w:rFonts w:ascii="Avenir Book" w:eastAsiaTheme="minorHAnsi" w:hAnsi="Avenir Book"/>
          <w:b/>
          <w:sz w:val="22"/>
          <w:szCs w:val="22"/>
          <w:lang w:val="it-IT" w:eastAsia="en-US"/>
        </w:rPr>
        <w:t xml:space="preserve">attività autonoma </w:t>
      </w:r>
      <w:r w:rsidRPr="00D1354C">
        <w:rPr>
          <w:rFonts w:ascii="Avenir Book" w:eastAsiaTheme="minorHAnsi" w:hAnsi="Avenir Book"/>
          <w:sz w:val="22"/>
          <w:szCs w:val="22"/>
          <w:lang w:val="it-IT" w:eastAsia="en-US"/>
        </w:rPr>
        <w:t xml:space="preserve">(come libero professionista, lavoratore in proprio, imprenditore, ecc.). Tra i magistrali biennali tali percentuali sono, rispettivamente, pari a </w:t>
      </w:r>
      <w:r w:rsidRPr="00AD676D">
        <w:rPr>
          <w:rFonts w:ascii="Avenir Book" w:eastAsiaTheme="minorHAnsi" w:hAnsi="Avenir Book"/>
          <w:noProof/>
          <w:sz w:val="22"/>
          <w:szCs w:val="22"/>
          <w:lang w:val="it-IT" w:eastAsia="en-US"/>
        </w:rPr>
        <w:t>31,6</w:t>
      </w:r>
      <w:r w:rsidRPr="00D1354C">
        <w:rPr>
          <w:rFonts w:ascii="Avenir Book" w:eastAsiaTheme="minorHAnsi" w:hAnsi="Avenir Book"/>
          <w:sz w:val="22"/>
          <w:szCs w:val="22"/>
          <w:lang w:val="it-IT" w:eastAsia="en-US"/>
        </w:rPr>
        <w:t xml:space="preserve">%, </w:t>
      </w:r>
      <w:r w:rsidRPr="00AD676D">
        <w:rPr>
          <w:rFonts w:ascii="Avenir Book" w:eastAsiaTheme="minorHAnsi" w:hAnsi="Avenir Book"/>
          <w:noProof/>
          <w:sz w:val="22"/>
          <w:szCs w:val="22"/>
          <w:lang w:val="it-IT" w:eastAsia="en-US"/>
        </w:rPr>
        <w:t>35,9</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noProof/>
          <w:sz w:val="22"/>
          <w:szCs w:val="22"/>
          <w:lang w:val="it-IT" w:eastAsia="en-US"/>
        </w:rPr>
        <w:t>7,3</w:t>
      </w:r>
      <w:r w:rsidRPr="00D1354C">
        <w:rPr>
          <w:rFonts w:ascii="Avenir Book" w:eastAsiaTheme="minorHAnsi" w:hAnsi="Avenir Book"/>
          <w:sz w:val="22"/>
          <w:szCs w:val="22"/>
          <w:lang w:val="it-IT" w:eastAsia="en-US"/>
        </w:rPr>
        <w:t xml:space="preserve">%; tra i magistrali a ciclo unico sono pari a </w:t>
      </w:r>
      <w:r w:rsidRPr="00AD676D">
        <w:rPr>
          <w:rFonts w:ascii="Avenir Book" w:eastAsiaTheme="minorHAnsi" w:hAnsi="Avenir Book"/>
          <w:noProof/>
          <w:sz w:val="22"/>
          <w:szCs w:val="22"/>
          <w:lang w:val="it-IT" w:eastAsia="en-US"/>
        </w:rPr>
        <w:t>21,6</w:t>
      </w:r>
      <w:r w:rsidRPr="00D1354C">
        <w:rPr>
          <w:rFonts w:ascii="Avenir Book" w:eastAsiaTheme="minorHAnsi" w:hAnsi="Avenir Book"/>
          <w:sz w:val="22"/>
          <w:szCs w:val="22"/>
          <w:lang w:val="it-IT" w:eastAsia="en-US"/>
        </w:rPr>
        <w:t xml:space="preserve">%, </w:t>
      </w:r>
      <w:r w:rsidRPr="00AD676D">
        <w:rPr>
          <w:rFonts w:ascii="Avenir Book" w:eastAsiaTheme="minorHAnsi" w:hAnsi="Avenir Book"/>
          <w:noProof/>
          <w:sz w:val="22"/>
          <w:szCs w:val="22"/>
          <w:lang w:val="it-IT" w:eastAsia="en-US"/>
        </w:rPr>
        <w:t>29,4</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noProof/>
          <w:sz w:val="22"/>
          <w:szCs w:val="22"/>
          <w:lang w:val="it-IT" w:eastAsia="en-US"/>
        </w:rPr>
        <w:t>15,0</w:t>
      </w:r>
      <w:r w:rsidRPr="00D1354C">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D1354C">
        <w:rPr>
          <w:rFonts w:ascii="Avenir Book" w:eastAsiaTheme="minorHAnsi" w:hAnsi="Avenir Book"/>
          <w:b/>
          <w:sz w:val="22"/>
          <w:szCs w:val="22"/>
          <w:lang w:val="it-IT" w:eastAsia="en-US"/>
        </w:rPr>
        <w:t>lavoro part-time</w:t>
      </w:r>
      <w:r w:rsidRPr="00D1354C">
        <w:rPr>
          <w:rFonts w:ascii="Avenir Book" w:eastAsiaTheme="minorHAnsi" w:hAnsi="Avenir Book"/>
          <w:sz w:val="22"/>
          <w:szCs w:val="22"/>
          <w:lang w:val="it-IT" w:eastAsia="en-US"/>
        </w:rPr>
        <w:t xml:space="preserve"> coinvolge il </w:t>
      </w:r>
      <w:r w:rsidRPr="00AD676D">
        <w:rPr>
          <w:rFonts w:ascii="Avenir Book" w:eastAsiaTheme="minorHAnsi" w:hAnsi="Avenir Book"/>
          <w:noProof/>
          <w:sz w:val="22"/>
          <w:szCs w:val="22"/>
          <w:lang w:val="it-IT" w:eastAsia="en-US"/>
        </w:rPr>
        <w:t>13,7</w:t>
      </w:r>
      <w:r w:rsidRPr="00D1354C">
        <w:rPr>
          <w:rFonts w:ascii="Avenir Book" w:eastAsiaTheme="minorHAnsi" w:hAnsi="Avenir Book"/>
          <w:sz w:val="22"/>
          <w:szCs w:val="22"/>
          <w:lang w:val="it-IT" w:eastAsia="en-US"/>
        </w:rPr>
        <w:t>% degli occupati (</w:t>
      </w:r>
      <w:r w:rsidRPr="00AD676D">
        <w:rPr>
          <w:rFonts w:ascii="Avenir Book" w:hAnsi="Avenir Book"/>
          <w:noProof/>
          <w:sz w:val="22"/>
          <w:szCs w:val="22"/>
          <w:lang w:val="it-IT"/>
        </w:rPr>
        <w:t>12,5</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18,3</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 xml:space="preserve">). La </w:t>
      </w:r>
      <w:r w:rsidRPr="00D1354C">
        <w:rPr>
          <w:rFonts w:ascii="Avenir Book" w:eastAsiaTheme="minorHAnsi" w:hAnsi="Avenir Book"/>
          <w:b/>
          <w:sz w:val="22"/>
          <w:szCs w:val="22"/>
          <w:lang w:val="it-IT" w:eastAsia="en-US"/>
        </w:rPr>
        <w:t>retribuzione</w:t>
      </w:r>
      <w:r w:rsidRPr="00D1354C">
        <w:rPr>
          <w:rFonts w:ascii="Avenir Book" w:eastAsiaTheme="minorHAnsi" w:hAnsi="Avenir Book"/>
          <w:b/>
          <w:bCs/>
          <w:sz w:val="22"/>
          <w:szCs w:val="22"/>
          <w:lang w:val="it-IT" w:eastAsia="en-US"/>
        </w:rPr>
        <w:t xml:space="preserve"> </w:t>
      </w:r>
      <w:r w:rsidRPr="00D1354C">
        <w:rPr>
          <w:rFonts w:ascii="Avenir Book" w:eastAsiaTheme="minorHAnsi" w:hAnsi="Avenir Book"/>
          <w:sz w:val="22"/>
          <w:szCs w:val="22"/>
          <w:lang w:val="it-IT" w:eastAsia="en-US"/>
        </w:rPr>
        <w:t xml:space="preserve">è in media di </w:t>
      </w:r>
      <w:r>
        <w:rPr>
          <w:rFonts w:ascii="Avenir Book" w:hAnsi="Avenir Book"/>
          <w:noProof/>
          <w:sz w:val="22"/>
          <w:szCs w:val="22"/>
          <w:lang w:val="it-IT"/>
        </w:rPr>
        <w:t>1.361</w:t>
      </w:r>
      <w:r w:rsidRPr="00D1354C">
        <w:rPr>
          <w:rFonts w:ascii="Avenir Book" w:eastAsiaTheme="minorHAnsi" w:hAnsi="Avenir Book"/>
          <w:sz w:val="22"/>
          <w:szCs w:val="22"/>
          <w:lang w:val="it-IT" w:eastAsia="en-US"/>
        </w:rPr>
        <w:t xml:space="preserve"> euro mensili netti (</w:t>
      </w:r>
      <w:r>
        <w:rPr>
          <w:rFonts w:ascii="Avenir Book" w:hAnsi="Avenir Book"/>
          <w:noProof/>
          <w:sz w:val="22"/>
          <w:szCs w:val="22"/>
          <w:lang w:val="it-IT"/>
        </w:rPr>
        <w:t>1.387</w:t>
      </w:r>
      <w:r w:rsidRPr="00D1354C">
        <w:rPr>
          <w:rFonts w:ascii="Avenir Book" w:hAnsi="Avenir Book"/>
          <w:sz w:val="22"/>
          <w:szCs w:val="22"/>
          <w:lang w:val="it-IT"/>
        </w:rPr>
        <w:t xml:space="preserve"> euro per i magistrali biennali e </w:t>
      </w:r>
      <w:r>
        <w:rPr>
          <w:rFonts w:ascii="Avenir Book" w:hAnsi="Avenir Book"/>
          <w:noProof/>
          <w:sz w:val="22"/>
          <w:szCs w:val="22"/>
          <w:lang w:val="it-IT"/>
        </w:rPr>
        <w:t>1.268</w:t>
      </w:r>
      <w:r w:rsidRPr="00D1354C">
        <w:rPr>
          <w:rFonts w:ascii="Avenir Book" w:hAnsi="Avenir Book"/>
          <w:sz w:val="22"/>
          <w:szCs w:val="22"/>
          <w:lang w:val="it-IT"/>
        </w:rPr>
        <w:t xml:space="preserve"> euro per i magistrali a ciclo unico</w:t>
      </w:r>
      <w:r>
        <w:rPr>
          <w:rFonts w:ascii="Avenir Book" w:eastAsiaTheme="minorHAnsi" w:hAnsi="Avenir Book"/>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AD676D">
        <w:rPr>
          <w:rFonts w:ascii="Avenir Book" w:eastAsiaTheme="minorHAnsi" w:hAnsi="Avenir Book"/>
          <w:noProof/>
          <w:sz w:val="22"/>
          <w:szCs w:val="22"/>
          <w:lang w:val="it-IT" w:eastAsia="en-US"/>
        </w:rPr>
        <w:t>58,8</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Cs/>
          <w:sz w:val="22"/>
          <w:szCs w:val="22"/>
          <w:lang w:val="it-IT" w:eastAsia="en-US"/>
        </w:rPr>
        <w:t xml:space="preserve">degli occupati </w:t>
      </w:r>
      <w:r w:rsidRPr="00D1354C">
        <w:rPr>
          <w:rFonts w:ascii="Avenir Book" w:eastAsiaTheme="minorHAnsi" w:hAnsi="Avenir Book"/>
          <w:sz w:val="22"/>
          <w:szCs w:val="22"/>
          <w:lang w:val="it-IT" w:eastAsia="en-US"/>
        </w:rPr>
        <w:t xml:space="preserve">ritiene la laurea conseguita </w:t>
      </w:r>
      <w:r w:rsidRPr="00D1354C">
        <w:rPr>
          <w:rFonts w:ascii="Avenir Book" w:eastAsiaTheme="minorHAnsi" w:hAnsi="Avenir Book"/>
          <w:b/>
          <w:sz w:val="22"/>
          <w:szCs w:val="22"/>
          <w:lang w:val="it-IT" w:eastAsia="en-US"/>
        </w:rPr>
        <w:t>molto efficace</w:t>
      </w:r>
      <w:r w:rsidRPr="00D1354C">
        <w:rPr>
          <w:rFonts w:ascii="Avenir Book" w:eastAsiaTheme="minorHAnsi" w:hAnsi="Avenir Book"/>
          <w:sz w:val="22"/>
          <w:szCs w:val="22"/>
          <w:lang w:val="it-IT" w:eastAsia="en-US"/>
        </w:rPr>
        <w:t xml:space="preserve"> o </w:t>
      </w:r>
      <w:r w:rsidRPr="00D1354C">
        <w:rPr>
          <w:rFonts w:ascii="Avenir Book" w:eastAsiaTheme="minorHAnsi" w:hAnsi="Avenir Book"/>
          <w:b/>
          <w:sz w:val="22"/>
          <w:szCs w:val="22"/>
          <w:lang w:val="it-IT" w:eastAsia="en-US"/>
        </w:rPr>
        <w:t>efficace</w:t>
      </w:r>
      <w:r w:rsidRPr="00D1354C">
        <w:rPr>
          <w:rFonts w:ascii="Avenir Book" w:eastAsiaTheme="minorHAnsi" w:hAnsi="Avenir Book"/>
          <w:sz w:val="22"/>
          <w:szCs w:val="22"/>
          <w:lang w:val="it-IT" w:eastAsia="en-US"/>
        </w:rPr>
        <w:t xml:space="preserve"> per il lavoro che sta svolgendo </w:t>
      </w:r>
      <w:r w:rsidRPr="00D1354C">
        <w:rPr>
          <w:rFonts w:ascii="Avenir Book" w:eastAsiaTheme="minorHAnsi" w:hAnsi="Avenir Book"/>
          <w:bCs/>
          <w:sz w:val="22"/>
          <w:szCs w:val="22"/>
          <w:lang w:val="it-IT" w:eastAsia="en-US"/>
        </w:rPr>
        <w:t xml:space="preserve">(il </w:t>
      </w:r>
      <w:r w:rsidRPr="00AD676D">
        <w:rPr>
          <w:rFonts w:ascii="Avenir Book" w:hAnsi="Avenir Book"/>
          <w:noProof/>
          <w:sz w:val="22"/>
          <w:szCs w:val="22"/>
          <w:lang w:val="it-IT"/>
        </w:rPr>
        <w:t>59,2</w:t>
      </w:r>
      <w:r w:rsidRPr="00D1354C">
        <w:rPr>
          <w:rFonts w:ascii="Avenir Book" w:hAnsi="Avenir Book"/>
          <w:sz w:val="22"/>
          <w:szCs w:val="22"/>
          <w:lang w:val="it-IT"/>
        </w:rPr>
        <w:t xml:space="preserve">% tra i magistrali biennali e </w:t>
      </w:r>
      <w:r w:rsidRPr="00D1354C">
        <w:rPr>
          <w:rFonts w:ascii="Avenir Book" w:eastAsiaTheme="minorHAnsi" w:hAnsi="Avenir Book"/>
          <w:bCs/>
          <w:sz w:val="22"/>
          <w:szCs w:val="22"/>
          <w:lang w:val="it-IT" w:eastAsia="en-US"/>
        </w:rPr>
        <w:t xml:space="preserve">il </w:t>
      </w:r>
      <w:r w:rsidRPr="00AD676D">
        <w:rPr>
          <w:rFonts w:ascii="Avenir Book" w:hAnsi="Avenir Book"/>
          <w:noProof/>
          <w:sz w:val="22"/>
          <w:szCs w:val="22"/>
          <w:lang w:val="it-IT"/>
        </w:rPr>
        <w:t>57,5</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 xml:space="preserve">; inoltre, </w:t>
      </w:r>
      <w:r w:rsidRPr="00D1354C">
        <w:rPr>
          <w:rFonts w:ascii="Avenir Book" w:eastAsiaTheme="minorHAnsi" w:hAnsi="Avenir Book"/>
          <w:bCs/>
          <w:sz w:val="22"/>
          <w:szCs w:val="22"/>
          <w:lang w:val="it-IT" w:eastAsia="en-US"/>
        </w:rPr>
        <w:t xml:space="preserve">il </w:t>
      </w:r>
      <w:r w:rsidRPr="00AD676D">
        <w:rPr>
          <w:rFonts w:ascii="Avenir Book" w:eastAsiaTheme="minorHAnsi" w:hAnsi="Avenir Book"/>
          <w:bCs/>
          <w:noProof/>
          <w:sz w:val="22"/>
          <w:szCs w:val="22"/>
          <w:lang w:val="it-IT" w:eastAsia="en-US"/>
        </w:rPr>
        <w:t>50,4</w:t>
      </w:r>
      <w:r w:rsidRPr="00D1354C">
        <w:rPr>
          <w:rFonts w:ascii="Avenir Book" w:eastAsiaTheme="minorHAnsi" w:hAnsi="Avenir Book"/>
          <w:bCs/>
          <w:sz w:val="22"/>
          <w:szCs w:val="22"/>
          <w:lang w:val="it-IT" w:eastAsia="en-US"/>
        </w:rPr>
        <w:t xml:space="preserve">% dichiara di utilizzare in </w:t>
      </w:r>
      <w:r w:rsidRPr="00D1354C">
        <w:rPr>
          <w:rFonts w:ascii="Avenir Book" w:eastAsiaTheme="minorHAnsi" w:hAnsi="Avenir Book"/>
          <w:b/>
          <w:bCs/>
          <w:sz w:val="22"/>
          <w:szCs w:val="22"/>
          <w:lang w:val="it-IT" w:eastAsia="en-US"/>
        </w:rPr>
        <w:t>misura elevata</w:t>
      </w:r>
      <w:r w:rsidRPr="00D1354C">
        <w:rPr>
          <w:rFonts w:ascii="Avenir Book" w:eastAsiaTheme="minorHAnsi" w:hAnsi="Avenir Book"/>
          <w:bCs/>
          <w:sz w:val="22"/>
          <w:szCs w:val="22"/>
          <w:lang w:val="it-IT" w:eastAsia="en-US"/>
        </w:rPr>
        <w:t>, nel proprio lavoro, le competenze acquisite durante il percorso di studi (</w:t>
      </w:r>
      <w:r w:rsidRPr="00AD676D">
        <w:rPr>
          <w:rFonts w:ascii="Avenir Book" w:hAnsi="Avenir Book"/>
          <w:noProof/>
          <w:sz w:val="22"/>
          <w:szCs w:val="22"/>
          <w:lang w:val="it-IT"/>
        </w:rPr>
        <w:t>50,7</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49,0</w:t>
      </w:r>
      <w:r w:rsidRPr="00D1354C">
        <w:rPr>
          <w:rFonts w:ascii="Avenir Book" w:hAnsi="Avenir Book"/>
          <w:sz w:val="22"/>
          <w:szCs w:val="22"/>
          <w:lang w:val="it-IT"/>
        </w:rPr>
        <w:t>% tra i magistrali a ciclo unico)</w:t>
      </w:r>
      <w:r w:rsidRPr="00D1354C">
        <w:rPr>
          <w:rFonts w:ascii="Avenir Book" w:eastAsiaTheme="minorHAnsi" w:hAnsi="Avenir Book"/>
          <w:bCs/>
          <w:sz w:val="22"/>
          <w:szCs w:val="22"/>
          <w:lang w:val="it-IT" w:eastAsia="en-US"/>
        </w:rPr>
        <w:t>.</w:t>
      </w:r>
    </w:p>
    <w:p w:rsidR="00B85C8A" w:rsidRPr="00D1354C" w:rsidRDefault="00B85C8A" w:rsidP="00B85C8A">
      <w:pPr>
        <w:widowControl w:val="0"/>
        <w:suppressAutoHyphens w:val="0"/>
        <w:autoSpaceDE w:val="0"/>
        <w:autoSpaceDN w:val="0"/>
        <w:adjustRightInd w:val="0"/>
        <w:jc w:val="both"/>
        <w:rPr>
          <w:rFonts w:ascii="Avenir Book" w:eastAsiaTheme="minorHAnsi" w:hAnsi="Avenir Book"/>
          <w:sz w:val="22"/>
          <w:szCs w:val="22"/>
          <w:lang w:val="it-IT" w:eastAsia="en-US"/>
        </w:rPr>
      </w:pPr>
    </w:p>
    <w:p w:rsidR="00B85C8A" w:rsidRPr="00B85C8A" w:rsidRDefault="00B85C8A" w:rsidP="00B85C8A">
      <w:pPr>
        <w:jc w:val="both"/>
        <w:outlineLvl w:val="0"/>
        <w:rPr>
          <w:rFonts w:ascii="Avenir Book" w:eastAsiaTheme="minorHAnsi" w:hAnsi="Avenir Book"/>
          <w:b/>
          <w:bCs/>
          <w:color w:val="ED7D31" w:themeColor="accent2"/>
          <w:sz w:val="22"/>
          <w:szCs w:val="22"/>
          <w:lang w:val="it-IT" w:eastAsia="en-US"/>
        </w:rPr>
      </w:pPr>
      <w:bookmarkStart w:id="0" w:name="_GoBack"/>
      <w:r w:rsidRPr="00B85C8A">
        <w:rPr>
          <w:rFonts w:ascii="Avenir Book" w:eastAsiaTheme="minorHAnsi" w:hAnsi="Avenir Book"/>
          <w:b/>
          <w:bCs/>
          <w:color w:val="ED7D31" w:themeColor="accent2"/>
          <w:sz w:val="22"/>
          <w:szCs w:val="22"/>
          <w:lang w:val="it-IT" w:eastAsia="en-US"/>
        </w:rPr>
        <w:t>A cinque anni</w:t>
      </w:r>
    </w:p>
    <w:bookmarkEnd w:id="0"/>
    <w:p w:rsidR="00B85C8A" w:rsidRPr="00D1354C" w:rsidRDefault="00B85C8A" w:rsidP="00B85C8A">
      <w:pPr>
        <w:jc w:val="both"/>
        <w:rPr>
          <w:rFonts w:ascii="Avenir Book" w:eastAsiaTheme="minorHAnsi" w:hAnsi="Avenir Book"/>
          <w:sz w:val="22"/>
          <w:szCs w:val="22"/>
          <w:lang w:val="it-IT" w:eastAsia="en-US"/>
        </w:rPr>
      </w:pPr>
      <w:r w:rsidRPr="00D1354C">
        <w:rPr>
          <w:rFonts w:ascii="Avenir Book" w:eastAsiaTheme="minorHAnsi" w:hAnsi="Avenir Book"/>
          <w:bCs/>
          <w:sz w:val="22"/>
          <w:szCs w:val="22"/>
          <w:lang w:val="it-IT" w:eastAsia="en-US"/>
        </w:rPr>
        <w:t xml:space="preserve">Il </w:t>
      </w:r>
      <w:r w:rsidRPr="00D1354C">
        <w:rPr>
          <w:rFonts w:ascii="Avenir Book" w:eastAsiaTheme="minorHAnsi" w:hAnsi="Avenir Book"/>
          <w:b/>
          <w:bCs/>
          <w:sz w:val="22"/>
          <w:szCs w:val="22"/>
          <w:lang w:val="it-IT" w:eastAsia="en-US"/>
        </w:rPr>
        <w:t>tasso di occupazione</w:t>
      </w:r>
      <w:r w:rsidRPr="00D1354C">
        <w:rPr>
          <w:rFonts w:ascii="Avenir Book" w:eastAsiaTheme="minorHAnsi" w:hAnsi="Avenir Book"/>
          <w:bCs/>
          <w:sz w:val="22"/>
          <w:szCs w:val="22"/>
          <w:lang w:val="it-IT" w:eastAsia="en-US"/>
        </w:rPr>
        <w:t xml:space="preserve"> dei laureati di secondo livello del 2014, intervistati a cinque anni dal conseguimento del titolo, è </w:t>
      </w:r>
      <w:r w:rsidRPr="00D1354C">
        <w:rPr>
          <w:rFonts w:ascii="Avenir Book" w:eastAsiaTheme="minorHAnsi" w:hAnsi="Avenir Book"/>
          <w:sz w:val="22"/>
          <w:szCs w:val="22"/>
          <w:lang w:val="it-IT" w:eastAsia="en-US"/>
        </w:rPr>
        <w:t xml:space="preserve">pari al </w:t>
      </w:r>
      <w:r w:rsidRPr="00AD676D">
        <w:rPr>
          <w:rFonts w:ascii="Avenir Book" w:eastAsiaTheme="minorHAnsi" w:hAnsi="Avenir Book"/>
          <w:noProof/>
          <w:sz w:val="22"/>
          <w:szCs w:val="22"/>
          <w:lang w:val="it-IT" w:eastAsia="en-US"/>
        </w:rPr>
        <w:t>91,3</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Cs/>
          <w:sz w:val="22"/>
          <w:szCs w:val="22"/>
          <w:lang w:val="it-IT" w:eastAsia="en-US"/>
        </w:rPr>
        <w:t>(</w:t>
      </w:r>
      <w:r w:rsidRPr="00AD676D">
        <w:rPr>
          <w:rFonts w:ascii="Avenir Book" w:eastAsiaTheme="minorHAnsi" w:hAnsi="Avenir Book"/>
          <w:noProof/>
          <w:sz w:val="22"/>
          <w:szCs w:val="22"/>
          <w:lang w:val="it-IT" w:eastAsia="en-US"/>
        </w:rPr>
        <w:t>91,9</w:t>
      </w:r>
      <w:r w:rsidRPr="00D1354C">
        <w:rPr>
          <w:rFonts w:ascii="Avenir Book" w:hAnsi="Avenir Book"/>
          <w:sz w:val="22"/>
          <w:szCs w:val="22"/>
          <w:lang w:val="it-IT"/>
        </w:rPr>
        <w:t xml:space="preserve">% per i magistrali biennali e </w:t>
      </w:r>
      <w:r w:rsidRPr="00AD676D">
        <w:rPr>
          <w:rFonts w:ascii="Avenir Book" w:hAnsi="Avenir Book"/>
          <w:noProof/>
          <w:sz w:val="22"/>
          <w:szCs w:val="22"/>
          <w:lang w:val="it-IT"/>
        </w:rPr>
        <w:t>89,7</w:t>
      </w:r>
      <w:r w:rsidRPr="00D1354C">
        <w:rPr>
          <w:rFonts w:ascii="Avenir Book" w:hAnsi="Avenir Book"/>
          <w:sz w:val="22"/>
          <w:szCs w:val="22"/>
          <w:lang w:val="it-IT"/>
        </w:rPr>
        <w:t>% per i magistrali a ciclo unico)</w:t>
      </w:r>
      <w:r w:rsidRPr="00D1354C">
        <w:rPr>
          <w:rFonts w:ascii="Avenir Book" w:eastAsiaTheme="minorHAnsi" w:hAnsi="Avenir Book"/>
          <w:b/>
          <w:bCs/>
          <w:sz w:val="22"/>
          <w:szCs w:val="22"/>
          <w:lang w:val="it-IT" w:eastAsia="en-US"/>
        </w:rPr>
        <w:t xml:space="preserve">. </w:t>
      </w:r>
      <w:r w:rsidRPr="00D1354C">
        <w:rPr>
          <w:rFonts w:ascii="Avenir Book" w:eastAsiaTheme="minorHAnsi" w:hAnsi="Avenir Book"/>
          <w:sz w:val="22"/>
          <w:szCs w:val="22"/>
          <w:lang w:val="it-IT" w:eastAsia="en-US"/>
        </w:rPr>
        <w:t xml:space="preserve">Il tasso di </w:t>
      </w:r>
      <w:r w:rsidRPr="00D1354C">
        <w:rPr>
          <w:rFonts w:ascii="Avenir Book" w:eastAsiaTheme="minorHAnsi" w:hAnsi="Avenir Book"/>
          <w:b/>
          <w:sz w:val="22"/>
          <w:szCs w:val="22"/>
          <w:lang w:val="it-IT" w:eastAsia="en-US"/>
        </w:rPr>
        <w:t>disoccupazione</w:t>
      </w:r>
      <w:r w:rsidRPr="00D1354C">
        <w:rPr>
          <w:rFonts w:ascii="Avenir Book" w:eastAsiaTheme="minorHAnsi" w:hAnsi="Avenir Book"/>
          <w:sz w:val="22"/>
          <w:szCs w:val="22"/>
          <w:lang w:val="it-IT" w:eastAsia="en-US"/>
        </w:rPr>
        <w:t xml:space="preserve"> è pari al </w:t>
      </w:r>
      <w:r w:rsidRPr="00AD676D">
        <w:rPr>
          <w:rFonts w:ascii="Avenir Book" w:eastAsiaTheme="minorHAnsi" w:hAnsi="Avenir Book"/>
          <w:noProof/>
          <w:sz w:val="22"/>
          <w:szCs w:val="22"/>
          <w:lang w:val="it-IT" w:eastAsia="en-US"/>
        </w:rPr>
        <w:t>2,7</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Cs/>
          <w:sz w:val="22"/>
          <w:szCs w:val="22"/>
          <w:lang w:val="it-IT" w:eastAsia="en-US"/>
        </w:rPr>
        <w:t>(</w:t>
      </w:r>
      <w:r w:rsidRPr="00AD676D">
        <w:rPr>
          <w:rFonts w:ascii="Avenir Book" w:eastAsiaTheme="minorHAnsi" w:hAnsi="Avenir Book"/>
          <w:noProof/>
          <w:sz w:val="22"/>
          <w:szCs w:val="22"/>
          <w:lang w:val="it-IT" w:eastAsia="en-US"/>
        </w:rPr>
        <w:t>2,1</w:t>
      </w:r>
      <w:r w:rsidRPr="00D1354C">
        <w:rPr>
          <w:rFonts w:ascii="Avenir Book" w:hAnsi="Avenir Book"/>
          <w:sz w:val="22"/>
          <w:szCs w:val="22"/>
          <w:lang w:val="it-IT"/>
        </w:rPr>
        <w:t xml:space="preserve">% per i magistrali biennali e </w:t>
      </w:r>
      <w:r w:rsidRPr="00AD676D">
        <w:rPr>
          <w:rFonts w:ascii="Avenir Book" w:hAnsi="Avenir Book"/>
          <w:noProof/>
          <w:sz w:val="22"/>
          <w:szCs w:val="22"/>
          <w:lang w:val="it-IT"/>
        </w:rPr>
        <w:t>4,1</w:t>
      </w:r>
      <w:r w:rsidRPr="00D1354C">
        <w:rPr>
          <w:rFonts w:ascii="Avenir Book" w:hAnsi="Avenir Book"/>
          <w:sz w:val="22"/>
          <w:szCs w:val="22"/>
          <w:lang w:val="it-IT"/>
        </w:rPr>
        <w:t>% per i magistrali a ciclo unico)</w:t>
      </w:r>
      <w:r>
        <w:rPr>
          <w:rFonts w:ascii="Avenir Book" w:eastAsiaTheme="minorHAnsi" w:hAnsi="Avenir Book"/>
          <w:sz w:val="22"/>
          <w:szCs w:val="22"/>
          <w:lang w:val="it-IT" w:eastAsia="en-US"/>
        </w:rPr>
        <w:t>.</w:t>
      </w:r>
    </w:p>
    <w:p w:rsidR="00B85C8A" w:rsidRPr="00D1354C" w:rsidRDefault="00B85C8A" w:rsidP="00B85C8A">
      <w:pPr>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Gli </w:t>
      </w:r>
      <w:r w:rsidRPr="00D1354C">
        <w:rPr>
          <w:rFonts w:ascii="Avenir Book" w:eastAsiaTheme="minorHAnsi" w:hAnsi="Avenir Book"/>
          <w:b/>
          <w:bCs/>
          <w:sz w:val="22"/>
          <w:szCs w:val="22"/>
          <w:lang w:val="it-IT" w:eastAsia="en-US"/>
        </w:rPr>
        <w:t xml:space="preserve">occupati </w:t>
      </w:r>
      <w:r w:rsidRPr="00D1354C">
        <w:rPr>
          <w:rFonts w:ascii="Avenir Book" w:eastAsiaTheme="minorHAnsi" w:hAnsi="Avenir Book"/>
          <w:bCs/>
          <w:sz w:val="22"/>
          <w:szCs w:val="22"/>
          <w:lang w:val="it-IT" w:eastAsia="en-US"/>
        </w:rPr>
        <w:t>assunti con</w:t>
      </w:r>
      <w:r w:rsidRPr="00D1354C">
        <w:rPr>
          <w:rFonts w:ascii="Avenir Book" w:eastAsiaTheme="minorHAnsi" w:hAnsi="Avenir Book"/>
          <w:b/>
          <w:bCs/>
          <w:sz w:val="22"/>
          <w:szCs w:val="22"/>
          <w:lang w:val="it-IT" w:eastAsia="en-US"/>
        </w:rPr>
        <w:t xml:space="preserve"> contratto a tempo indeterminato </w:t>
      </w:r>
      <w:r w:rsidRPr="00D1354C">
        <w:rPr>
          <w:rFonts w:ascii="Avenir Book" w:eastAsiaTheme="minorHAnsi" w:hAnsi="Avenir Book"/>
          <w:sz w:val="22"/>
          <w:szCs w:val="22"/>
          <w:lang w:val="it-IT" w:eastAsia="en-US"/>
        </w:rPr>
        <w:t xml:space="preserve">sono </w:t>
      </w:r>
      <w:r w:rsidRPr="00D1354C">
        <w:rPr>
          <w:rFonts w:ascii="Avenir Book" w:eastAsiaTheme="minorHAnsi" w:hAnsi="Avenir Book"/>
          <w:bCs/>
          <w:sz w:val="22"/>
          <w:szCs w:val="22"/>
          <w:lang w:val="it-IT" w:eastAsia="en-US"/>
        </w:rPr>
        <w:t xml:space="preserve">il </w:t>
      </w:r>
      <w:r w:rsidRPr="00AD676D">
        <w:rPr>
          <w:rFonts w:ascii="Avenir Book" w:eastAsiaTheme="minorHAnsi" w:hAnsi="Avenir Book"/>
          <w:bCs/>
          <w:noProof/>
          <w:sz w:val="22"/>
          <w:szCs w:val="22"/>
          <w:lang w:val="it-IT" w:eastAsia="en-US"/>
        </w:rPr>
        <w:t>51,6</w:t>
      </w:r>
      <w:r w:rsidRPr="00D1354C">
        <w:rPr>
          <w:rFonts w:ascii="Avenir Book" w:eastAsiaTheme="minorHAnsi" w:hAnsi="Avenir Book"/>
          <w:bCs/>
          <w:sz w:val="22"/>
          <w:szCs w:val="22"/>
          <w:lang w:val="it-IT" w:eastAsia="en-US"/>
        </w:rPr>
        <w:t xml:space="preserve">%, mentre gli occupati che svolgono un </w:t>
      </w:r>
      <w:r w:rsidRPr="00D1354C">
        <w:rPr>
          <w:rFonts w:ascii="Avenir Book" w:eastAsiaTheme="minorHAnsi" w:hAnsi="Avenir Book"/>
          <w:b/>
          <w:bCs/>
          <w:sz w:val="22"/>
          <w:szCs w:val="22"/>
          <w:lang w:val="it-IT" w:eastAsia="en-US"/>
        </w:rPr>
        <w:t>lavoro non standard</w:t>
      </w:r>
      <w:r w:rsidRPr="00D1354C">
        <w:rPr>
          <w:rFonts w:ascii="Avenir Book" w:eastAsiaTheme="minorHAnsi" w:hAnsi="Avenir Book"/>
          <w:bCs/>
          <w:sz w:val="22"/>
          <w:szCs w:val="22"/>
          <w:lang w:val="it-IT" w:eastAsia="en-US"/>
        </w:rPr>
        <w:t xml:space="preserve"> sono il </w:t>
      </w:r>
      <w:r w:rsidRPr="00AD676D">
        <w:rPr>
          <w:rFonts w:ascii="Avenir Book" w:eastAsiaTheme="minorHAnsi" w:hAnsi="Avenir Book"/>
          <w:bCs/>
          <w:noProof/>
          <w:sz w:val="22"/>
          <w:szCs w:val="22"/>
          <w:lang w:val="it-IT" w:eastAsia="en-US"/>
        </w:rPr>
        <w:t>18,7</w:t>
      </w:r>
      <w:r w:rsidRPr="00D1354C">
        <w:rPr>
          <w:rFonts w:ascii="Avenir Book" w:eastAsiaTheme="minorHAnsi" w:hAnsi="Avenir Book"/>
          <w:bCs/>
          <w:sz w:val="22"/>
          <w:szCs w:val="22"/>
          <w:lang w:val="it-IT" w:eastAsia="en-US"/>
        </w:rPr>
        <w:t xml:space="preserve">%. Svolge un </w:t>
      </w:r>
      <w:r w:rsidRPr="00D1354C">
        <w:rPr>
          <w:rFonts w:ascii="Avenir Book" w:eastAsiaTheme="minorHAnsi" w:hAnsi="Avenir Book"/>
          <w:b/>
          <w:bCs/>
          <w:sz w:val="22"/>
          <w:szCs w:val="22"/>
          <w:lang w:val="it-IT" w:eastAsia="en-US"/>
        </w:rPr>
        <w:t>lavoro autonomo</w:t>
      </w:r>
      <w:r w:rsidRPr="00D1354C">
        <w:rPr>
          <w:rFonts w:ascii="Avenir Book" w:eastAsiaTheme="minorHAnsi" w:hAnsi="Avenir Book"/>
          <w:bCs/>
          <w:sz w:val="22"/>
          <w:szCs w:val="22"/>
          <w:lang w:val="it-IT" w:eastAsia="en-US"/>
        </w:rPr>
        <w:t xml:space="preserve"> il </w:t>
      </w:r>
      <w:r w:rsidRPr="00AD676D">
        <w:rPr>
          <w:rFonts w:ascii="Avenir Book" w:eastAsiaTheme="minorHAnsi" w:hAnsi="Avenir Book"/>
          <w:bCs/>
          <w:noProof/>
          <w:sz w:val="22"/>
          <w:szCs w:val="22"/>
          <w:lang w:val="it-IT" w:eastAsia="en-US"/>
        </w:rPr>
        <w:t>21,5</w:t>
      </w:r>
      <w:r w:rsidRPr="00D1354C">
        <w:rPr>
          <w:rFonts w:ascii="Avenir Book" w:eastAsiaTheme="minorHAnsi" w:hAnsi="Avenir Book"/>
          <w:bCs/>
          <w:sz w:val="22"/>
          <w:szCs w:val="22"/>
          <w:lang w:val="it-IT" w:eastAsia="en-US"/>
        </w:rPr>
        <w:t>%</w:t>
      </w:r>
      <w:r w:rsidRPr="00D1354C">
        <w:rPr>
          <w:rFonts w:ascii="Avenir Book" w:eastAsiaTheme="minorHAnsi" w:hAnsi="Avenir Book"/>
          <w:sz w:val="22"/>
          <w:szCs w:val="22"/>
          <w:lang w:val="it-IT" w:eastAsia="en-US"/>
        </w:rPr>
        <w:t xml:space="preserve">. Tra i magistrali </w:t>
      </w:r>
      <w:r w:rsidRPr="00D1354C">
        <w:rPr>
          <w:rFonts w:ascii="Avenir Book" w:eastAsiaTheme="minorHAnsi" w:hAnsi="Avenir Book"/>
          <w:sz w:val="22"/>
          <w:szCs w:val="22"/>
          <w:lang w:val="it-IT" w:eastAsia="en-US"/>
        </w:rPr>
        <w:lastRenderedPageBreak/>
        <w:t xml:space="preserve">biennali tali percentuali sono, rispettivamente, pari a </w:t>
      </w:r>
      <w:r w:rsidRPr="00AD676D">
        <w:rPr>
          <w:rFonts w:ascii="Avenir Book" w:eastAsiaTheme="minorHAnsi" w:hAnsi="Avenir Book"/>
          <w:bCs/>
          <w:noProof/>
          <w:sz w:val="22"/>
          <w:szCs w:val="22"/>
          <w:lang w:val="it-IT" w:eastAsia="en-US"/>
        </w:rPr>
        <w:t>55,7</w:t>
      </w:r>
      <w:r w:rsidRPr="00D1354C">
        <w:rPr>
          <w:rFonts w:ascii="Avenir Book" w:eastAsiaTheme="minorHAnsi" w:hAnsi="Avenir Book"/>
          <w:sz w:val="22"/>
          <w:szCs w:val="22"/>
          <w:lang w:val="it-IT" w:eastAsia="en-US"/>
        </w:rPr>
        <w:t xml:space="preserve">%, </w:t>
      </w:r>
      <w:r w:rsidRPr="00AD676D">
        <w:rPr>
          <w:rFonts w:ascii="Avenir Book" w:eastAsiaTheme="minorHAnsi" w:hAnsi="Avenir Book"/>
          <w:bCs/>
          <w:noProof/>
          <w:sz w:val="22"/>
          <w:szCs w:val="22"/>
          <w:lang w:val="it-IT" w:eastAsia="en-US"/>
        </w:rPr>
        <w:t>20,2</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bCs/>
          <w:noProof/>
          <w:sz w:val="22"/>
          <w:szCs w:val="22"/>
          <w:lang w:val="it-IT" w:eastAsia="en-US"/>
        </w:rPr>
        <w:t>15,5</w:t>
      </w:r>
      <w:r w:rsidRPr="00D1354C">
        <w:rPr>
          <w:rFonts w:ascii="Avenir Book" w:eastAsiaTheme="minorHAnsi" w:hAnsi="Avenir Book"/>
          <w:sz w:val="22"/>
          <w:szCs w:val="22"/>
          <w:lang w:val="it-IT" w:eastAsia="en-US"/>
        </w:rPr>
        <w:t xml:space="preserve">%; tra i magistrali a ciclo unico sono pari a </w:t>
      </w:r>
      <w:r w:rsidRPr="00AD676D">
        <w:rPr>
          <w:rFonts w:ascii="Avenir Book" w:eastAsiaTheme="minorHAnsi" w:hAnsi="Avenir Book"/>
          <w:noProof/>
          <w:sz w:val="22"/>
          <w:szCs w:val="22"/>
          <w:lang w:val="it-IT" w:eastAsia="en-US"/>
        </w:rPr>
        <w:t>41,2</w:t>
      </w:r>
      <w:r w:rsidRPr="00D1354C">
        <w:rPr>
          <w:rFonts w:ascii="Avenir Book" w:eastAsiaTheme="minorHAnsi" w:hAnsi="Avenir Book"/>
          <w:sz w:val="22"/>
          <w:szCs w:val="22"/>
          <w:lang w:val="it-IT" w:eastAsia="en-US"/>
        </w:rPr>
        <w:t xml:space="preserve">%, </w:t>
      </w:r>
      <w:r w:rsidRPr="00AD676D">
        <w:rPr>
          <w:rFonts w:ascii="Avenir Book" w:eastAsiaTheme="minorHAnsi" w:hAnsi="Avenir Book"/>
          <w:noProof/>
          <w:sz w:val="22"/>
          <w:szCs w:val="22"/>
          <w:lang w:val="it-IT" w:eastAsia="en-US"/>
        </w:rPr>
        <w:t>14,7</w:t>
      </w:r>
      <w:r w:rsidRPr="00D1354C">
        <w:rPr>
          <w:rFonts w:ascii="Avenir Book" w:eastAsiaTheme="minorHAnsi" w:hAnsi="Avenir Book"/>
          <w:sz w:val="22"/>
          <w:szCs w:val="22"/>
          <w:lang w:val="it-IT" w:eastAsia="en-US"/>
        </w:rPr>
        <w:t xml:space="preserve">% e </w:t>
      </w:r>
      <w:r w:rsidRPr="00AD676D">
        <w:rPr>
          <w:rFonts w:ascii="Avenir Book" w:eastAsiaTheme="minorHAnsi" w:hAnsi="Avenir Book"/>
          <w:noProof/>
          <w:sz w:val="22"/>
          <w:szCs w:val="22"/>
          <w:lang w:val="it-IT" w:eastAsia="en-US"/>
        </w:rPr>
        <w:t>37,1</w:t>
      </w:r>
      <w:r w:rsidRPr="00D1354C">
        <w:rPr>
          <w:rFonts w:ascii="Avenir Book" w:eastAsiaTheme="minorHAnsi" w:hAnsi="Avenir Book"/>
          <w:sz w:val="22"/>
          <w:szCs w:val="22"/>
          <w:lang w:val="it-IT" w:eastAsia="en-US"/>
        </w:rPr>
        <w:t>%.</w:t>
      </w:r>
    </w:p>
    <w:p w:rsidR="00B85C8A" w:rsidRPr="00D1354C" w:rsidRDefault="00B85C8A" w:rsidP="00B85C8A">
      <w:pPr>
        <w:jc w:val="both"/>
        <w:rPr>
          <w:rFonts w:ascii="Avenir Book" w:eastAsiaTheme="minorHAnsi" w:hAnsi="Avenir Book"/>
          <w:sz w:val="22"/>
          <w:szCs w:val="22"/>
          <w:lang w:val="it-IT" w:eastAsia="en-US"/>
        </w:rPr>
      </w:pPr>
      <w:r w:rsidRPr="00D1354C">
        <w:rPr>
          <w:rFonts w:ascii="Avenir Book" w:eastAsiaTheme="minorHAnsi" w:hAnsi="Avenir Book"/>
          <w:sz w:val="22"/>
          <w:szCs w:val="22"/>
          <w:lang w:val="it-IT" w:eastAsia="en-US"/>
        </w:rPr>
        <w:t xml:space="preserve">Il </w:t>
      </w:r>
      <w:r w:rsidRPr="00D1354C">
        <w:rPr>
          <w:rFonts w:ascii="Avenir Book" w:eastAsiaTheme="minorHAnsi" w:hAnsi="Avenir Book"/>
          <w:b/>
          <w:sz w:val="22"/>
          <w:szCs w:val="22"/>
          <w:lang w:val="it-IT" w:eastAsia="en-US"/>
        </w:rPr>
        <w:t>lavoro part-time</w:t>
      </w:r>
      <w:r w:rsidRPr="00D1354C">
        <w:rPr>
          <w:rFonts w:ascii="Avenir Book" w:eastAsiaTheme="minorHAnsi" w:hAnsi="Avenir Book"/>
          <w:sz w:val="22"/>
          <w:szCs w:val="22"/>
          <w:lang w:val="it-IT" w:eastAsia="en-US"/>
        </w:rPr>
        <w:t xml:space="preserve"> coinvolge </w:t>
      </w:r>
      <w:r>
        <w:rPr>
          <w:rFonts w:ascii="Avenir Book" w:eastAsiaTheme="minorHAnsi" w:hAnsi="Avenir Book"/>
          <w:sz w:val="22"/>
          <w:szCs w:val="22"/>
          <w:lang w:val="it-IT" w:eastAsia="en-US"/>
        </w:rPr>
        <w:t>l’11,</w:t>
      </w:r>
      <w:r w:rsidRPr="00AD676D">
        <w:rPr>
          <w:rFonts w:ascii="Avenir Book" w:eastAsiaTheme="minorHAnsi" w:hAnsi="Avenir Book"/>
          <w:noProof/>
          <w:sz w:val="22"/>
          <w:szCs w:val="22"/>
          <w:lang w:val="it-IT" w:eastAsia="en-US"/>
        </w:rPr>
        <w:t>3</w:t>
      </w:r>
      <w:r w:rsidRPr="00D1354C">
        <w:rPr>
          <w:rFonts w:ascii="Avenir Book" w:eastAsiaTheme="minorHAnsi" w:hAnsi="Avenir Book"/>
          <w:sz w:val="22"/>
          <w:szCs w:val="22"/>
          <w:lang w:val="it-IT" w:eastAsia="en-US"/>
        </w:rPr>
        <w:t>% degli occupati (</w:t>
      </w:r>
      <w:r w:rsidRPr="00AD676D">
        <w:rPr>
          <w:rFonts w:ascii="Avenir Book" w:eastAsiaTheme="minorHAnsi" w:hAnsi="Avenir Book"/>
          <w:noProof/>
          <w:sz w:val="22"/>
          <w:szCs w:val="22"/>
          <w:lang w:val="it-IT" w:eastAsia="en-US"/>
        </w:rPr>
        <w:t>14,0</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4,1</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
          <w:bCs/>
          <w:sz w:val="22"/>
          <w:szCs w:val="22"/>
          <w:lang w:val="it-IT" w:eastAsia="en-US"/>
        </w:rPr>
        <w:t xml:space="preserve">Le retribuzioni </w:t>
      </w:r>
      <w:r w:rsidRPr="00D1354C">
        <w:rPr>
          <w:rFonts w:ascii="Avenir Book" w:eastAsiaTheme="minorHAnsi" w:hAnsi="Avenir Book"/>
          <w:sz w:val="22"/>
          <w:szCs w:val="22"/>
          <w:lang w:val="it-IT" w:eastAsia="en-US"/>
        </w:rPr>
        <w:t xml:space="preserve">arrivano in media a </w:t>
      </w:r>
      <w:r>
        <w:rPr>
          <w:rFonts w:ascii="Avenir Book" w:hAnsi="Avenir Book"/>
          <w:noProof/>
          <w:sz w:val="22"/>
          <w:szCs w:val="22"/>
          <w:lang w:val="it-IT"/>
        </w:rPr>
        <w:t>1.643</w:t>
      </w:r>
      <w:r w:rsidRPr="00D1354C">
        <w:rPr>
          <w:rFonts w:ascii="Avenir Book" w:eastAsiaTheme="minorHAnsi" w:hAnsi="Avenir Book"/>
          <w:sz w:val="22"/>
          <w:szCs w:val="22"/>
          <w:lang w:val="it-IT" w:eastAsia="en-US"/>
        </w:rPr>
        <w:t xml:space="preserve"> euro mensili netti (</w:t>
      </w:r>
      <w:r>
        <w:rPr>
          <w:rFonts w:ascii="Avenir Book" w:hAnsi="Avenir Book"/>
          <w:noProof/>
          <w:sz w:val="22"/>
          <w:szCs w:val="22"/>
          <w:lang w:val="it-IT"/>
        </w:rPr>
        <w:t>1.640</w:t>
      </w:r>
      <w:r w:rsidRPr="00D1354C">
        <w:rPr>
          <w:rFonts w:ascii="Avenir Book" w:hAnsi="Avenir Book"/>
          <w:noProof/>
          <w:sz w:val="22"/>
          <w:szCs w:val="22"/>
          <w:lang w:val="it-IT"/>
        </w:rPr>
        <w:t xml:space="preserve"> </w:t>
      </w:r>
      <w:r w:rsidRPr="00D1354C">
        <w:rPr>
          <w:rFonts w:ascii="Avenir Book" w:hAnsi="Avenir Book"/>
          <w:sz w:val="22"/>
          <w:szCs w:val="22"/>
          <w:lang w:val="it-IT"/>
        </w:rPr>
        <w:t xml:space="preserve">per i magistrali biennali e </w:t>
      </w:r>
      <w:r>
        <w:rPr>
          <w:rFonts w:ascii="Avenir Book" w:hAnsi="Avenir Book"/>
          <w:noProof/>
          <w:sz w:val="22"/>
          <w:szCs w:val="22"/>
          <w:lang w:val="it-IT"/>
        </w:rPr>
        <w:t>1.650</w:t>
      </w:r>
      <w:r w:rsidRPr="00D1354C">
        <w:rPr>
          <w:rFonts w:ascii="Avenir Book" w:hAnsi="Avenir Book"/>
          <w:sz w:val="22"/>
          <w:szCs w:val="22"/>
          <w:lang w:val="it-IT"/>
        </w:rPr>
        <w:t xml:space="preserve"> per i magistrali a ciclo unico</w:t>
      </w:r>
      <w:r w:rsidRPr="00D1354C">
        <w:rPr>
          <w:rFonts w:ascii="Avenir Book" w:eastAsiaTheme="minorHAnsi" w:hAnsi="Avenir Book"/>
          <w:sz w:val="22"/>
          <w:szCs w:val="22"/>
          <w:lang w:val="it-IT" w:eastAsia="en-US"/>
        </w:rPr>
        <w:t xml:space="preserve">). Il </w:t>
      </w:r>
      <w:r w:rsidRPr="00AD676D">
        <w:rPr>
          <w:rFonts w:ascii="Avenir Book" w:eastAsiaTheme="minorHAnsi" w:hAnsi="Avenir Book"/>
          <w:noProof/>
          <w:sz w:val="22"/>
          <w:szCs w:val="22"/>
          <w:lang w:val="it-IT" w:eastAsia="en-US"/>
        </w:rPr>
        <w:t>61,7</w:t>
      </w:r>
      <w:r w:rsidRPr="00D1354C">
        <w:rPr>
          <w:rFonts w:ascii="Avenir Book" w:hAnsi="Avenir Book"/>
          <w:sz w:val="22"/>
          <w:szCs w:val="22"/>
          <w:lang w:val="it-IT"/>
        </w:rPr>
        <w:t>%</w:t>
      </w:r>
      <w:r w:rsidRPr="00D1354C">
        <w:rPr>
          <w:rFonts w:ascii="Avenir Book" w:eastAsiaTheme="minorHAnsi" w:hAnsi="Avenir Book"/>
          <w:sz w:val="22"/>
          <w:szCs w:val="22"/>
          <w:lang w:val="it-IT" w:eastAsia="en-US"/>
        </w:rPr>
        <w:t xml:space="preserve"> degli occupati ritiene la laurea conseguita </w:t>
      </w:r>
      <w:r w:rsidRPr="00D1354C">
        <w:rPr>
          <w:rFonts w:ascii="Avenir Book" w:eastAsiaTheme="minorHAnsi" w:hAnsi="Avenir Book"/>
          <w:b/>
          <w:sz w:val="22"/>
          <w:szCs w:val="22"/>
          <w:lang w:val="it-IT" w:eastAsia="en-US"/>
        </w:rPr>
        <w:t>molto efficace</w:t>
      </w:r>
      <w:r w:rsidRPr="00D1354C">
        <w:rPr>
          <w:rFonts w:ascii="Avenir Book" w:eastAsiaTheme="minorHAnsi" w:hAnsi="Avenir Book"/>
          <w:sz w:val="22"/>
          <w:szCs w:val="22"/>
          <w:lang w:val="it-IT" w:eastAsia="en-US"/>
        </w:rPr>
        <w:t xml:space="preserve"> o </w:t>
      </w:r>
      <w:r w:rsidRPr="00D1354C">
        <w:rPr>
          <w:rFonts w:ascii="Avenir Book" w:eastAsiaTheme="minorHAnsi" w:hAnsi="Avenir Book"/>
          <w:b/>
          <w:sz w:val="22"/>
          <w:szCs w:val="22"/>
          <w:lang w:val="it-IT" w:eastAsia="en-US"/>
        </w:rPr>
        <w:t>efficace</w:t>
      </w:r>
      <w:r w:rsidRPr="00D1354C">
        <w:rPr>
          <w:rFonts w:ascii="Avenir Book" w:eastAsiaTheme="minorHAnsi" w:hAnsi="Avenir Book"/>
          <w:sz w:val="22"/>
          <w:szCs w:val="22"/>
          <w:lang w:val="it-IT" w:eastAsia="en-US"/>
        </w:rPr>
        <w:t xml:space="preserve"> per il lavoro </w:t>
      </w:r>
      <w:r w:rsidRPr="00D1354C">
        <w:rPr>
          <w:rFonts w:ascii="Avenir Book" w:eastAsiaTheme="minorHAnsi" w:hAnsi="Avenir Book"/>
          <w:bCs/>
          <w:sz w:val="22"/>
          <w:szCs w:val="22"/>
          <w:lang w:val="it-IT" w:eastAsia="en-US"/>
        </w:rPr>
        <w:t xml:space="preserve">svolto (è il </w:t>
      </w:r>
      <w:r w:rsidRPr="00AD676D">
        <w:rPr>
          <w:rFonts w:ascii="Avenir Book" w:eastAsiaTheme="minorHAnsi" w:hAnsi="Avenir Book"/>
          <w:noProof/>
          <w:sz w:val="22"/>
          <w:szCs w:val="22"/>
          <w:lang w:val="it-IT" w:eastAsia="en-US"/>
        </w:rPr>
        <w:t>58,2</w:t>
      </w:r>
      <w:r w:rsidRPr="00D1354C">
        <w:rPr>
          <w:rFonts w:ascii="Avenir Book" w:hAnsi="Avenir Book"/>
          <w:sz w:val="22"/>
          <w:szCs w:val="22"/>
          <w:lang w:val="it-IT"/>
        </w:rPr>
        <w:t xml:space="preserve">% tra i magistrali biennali e il </w:t>
      </w:r>
      <w:r w:rsidRPr="00AD676D">
        <w:rPr>
          <w:rFonts w:ascii="Avenir Book" w:eastAsiaTheme="minorHAnsi" w:hAnsi="Avenir Book"/>
          <w:bCs/>
          <w:noProof/>
          <w:sz w:val="22"/>
          <w:szCs w:val="22"/>
          <w:lang w:val="it-IT" w:eastAsia="en-US"/>
        </w:rPr>
        <w:t>70,5</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 xml:space="preserve">; </w:t>
      </w:r>
      <w:r w:rsidRPr="00D1354C">
        <w:rPr>
          <w:rFonts w:ascii="Avenir Book" w:eastAsiaTheme="minorHAnsi" w:hAnsi="Avenir Book"/>
          <w:bCs/>
          <w:sz w:val="22"/>
          <w:szCs w:val="22"/>
          <w:lang w:val="it-IT" w:eastAsia="en-US"/>
        </w:rPr>
        <w:t xml:space="preserve">il </w:t>
      </w:r>
      <w:r w:rsidRPr="00AD676D">
        <w:rPr>
          <w:rFonts w:ascii="Avenir Book" w:eastAsiaTheme="minorHAnsi" w:hAnsi="Avenir Book"/>
          <w:bCs/>
          <w:noProof/>
          <w:sz w:val="22"/>
          <w:szCs w:val="22"/>
          <w:lang w:val="it-IT" w:eastAsia="en-US"/>
        </w:rPr>
        <w:t>51,5</w:t>
      </w:r>
      <w:r w:rsidRPr="00D1354C">
        <w:rPr>
          <w:rFonts w:ascii="Avenir Book" w:eastAsiaTheme="minorHAnsi" w:hAnsi="Avenir Book"/>
          <w:bCs/>
          <w:sz w:val="22"/>
          <w:szCs w:val="22"/>
          <w:lang w:val="it-IT" w:eastAsia="en-US"/>
        </w:rPr>
        <w:t xml:space="preserve">% dichiara di utilizzare in </w:t>
      </w:r>
      <w:r w:rsidRPr="00D1354C">
        <w:rPr>
          <w:rFonts w:ascii="Avenir Book" w:eastAsiaTheme="minorHAnsi" w:hAnsi="Avenir Book"/>
          <w:b/>
          <w:bCs/>
          <w:sz w:val="22"/>
          <w:szCs w:val="22"/>
          <w:lang w:val="it-IT" w:eastAsia="en-US"/>
        </w:rPr>
        <w:t>misura elevata</w:t>
      </w:r>
      <w:r w:rsidRPr="00D1354C">
        <w:rPr>
          <w:rFonts w:ascii="Avenir Book" w:eastAsiaTheme="minorHAnsi" w:hAnsi="Avenir Book"/>
          <w:bCs/>
          <w:sz w:val="22"/>
          <w:szCs w:val="22"/>
          <w:lang w:val="it-IT" w:eastAsia="en-US"/>
        </w:rPr>
        <w:t>, nel proprio lavoro, le competenze acquisite all’università (</w:t>
      </w:r>
      <w:r w:rsidRPr="00AD676D">
        <w:rPr>
          <w:rFonts w:ascii="Avenir Book" w:eastAsiaTheme="minorHAnsi" w:hAnsi="Avenir Book"/>
          <w:bCs/>
          <w:noProof/>
          <w:sz w:val="22"/>
          <w:szCs w:val="22"/>
          <w:lang w:val="it-IT" w:eastAsia="en-US"/>
        </w:rPr>
        <w:t>47,5</w:t>
      </w:r>
      <w:r w:rsidRPr="00D1354C">
        <w:rPr>
          <w:rFonts w:ascii="Avenir Book" w:hAnsi="Avenir Book"/>
          <w:sz w:val="22"/>
          <w:szCs w:val="22"/>
          <w:lang w:val="it-IT"/>
        </w:rPr>
        <w:t xml:space="preserve">% tra i magistrali biennali e </w:t>
      </w:r>
      <w:r w:rsidRPr="00AD676D">
        <w:rPr>
          <w:rFonts w:ascii="Avenir Book" w:hAnsi="Avenir Book"/>
          <w:noProof/>
          <w:sz w:val="22"/>
          <w:szCs w:val="22"/>
          <w:lang w:val="it-IT"/>
        </w:rPr>
        <w:t>62,0</w:t>
      </w:r>
      <w:r w:rsidRPr="00D1354C">
        <w:rPr>
          <w:rFonts w:ascii="Avenir Book" w:hAnsi="Avenir Book"/>
          <w:sz w:val="22"/>
          <w:szCs w:val="22"/>
          <w:lang w:val="it-IT"/>
        </w:rPr>
        <w:t>% tra i magistrali a ciclo unico)</w:t>
      </w:r>
      <w:r w:rsidRPr="00D1354C">
        <w:rPr>
          <w:rFonts w:ascii="Avenir Book" w:eastAsiaTheme="minorHAnsi" w:hAnsi="Avenir Book"/>
          <w:sz w:val="22"/>
          <w:szCs w:val="22"/>
          <w:lang w:val="it-IT" w:eastAsia="en-US"/>
        </w:rPr>
        <w:t>.</w:t>
      </w:r>
    </w:p>
    <w:p w:rsidR="00B85C8A" w:rsidRPr="00D1354C" w:rsidRDefault="00B85C8A" w:rsidP="00B85C8A">
      <w:pPr>
        <w:jc w:val="both"/>
        <w:rPr>
          <w:rFonts w:ascii="Avenir Book" w:hAnsi="Avenir Book"/>
          <w:sz w:val="22"/>
          <w:szCs w:val="22"/>
          <w:lang w:val="it-IT"/>
        </w:rPr>
      </w:pPr>
      <w:r w:rsidRPr="00D1354C">
        <w:rPr>
          <w:rFonts w:ascii="Avenir Book" w:hAnsi="Avenir Book"/>
          <w:b/>
          <w:sz w:val="22"/>
          <w:szCs w:val="22"/>
          <w:lang w:val="it-IT"/>
        </w:rPr>
        <w:t>Ma dove vanno a lavorare?</w:t>
      </w:r>
      <w:r w:rsidRPr="00D1354C">
        <w:rPr>
          <w:rFonts w:ascii="Avenir Book" w:hAnsi="Avenir Book"/>
          <w:sz w:val="22"/>
          <w:szCs w:val="22"/>
          <w:lang w:val="it-IT"/>
        </w:rPr>
        <w:t xml:space="preserve"> Il</w:t>
      </w:r>
      <w:r w:rsidRPr="00D1354C">
        <w:rPr>
          <w:rFonts w:ascii="Avenir Book" w:hAnsi="Avenir Book"/>
          <w:noProof/>
          <w:sz w:val="22"/>
          <w:szCs w:val="22"/>
          <w:lang w:val="it-IT"/>
        </w:rPr>
        <w:t xml:space="preserve"> </w:t>
      </w:r>
      <w:r w:rsidRPr="00AD676D">
        <w:rPr>
          <w:rFonts w:ascii="Avenir Book" w:hAnsi="Avenir Book"/>
          <w:noProof/>
          <w:sz w:val="22"/>
          <w:szCs w:val="22"/>
          <w:lang w:val="it-IT"/>
        </w:rPr>
        <w:t>72,9</w:t>
      </w:r>
      <w:r w:rsidRPr="00D1354C">
        <w:rPr>
          <w:rFonts w:ascii="Avenir Book" w:hAnsi="Avenir Book"/>
          <w:sz w:val="22"/>
          <w:szCs w:val="22"/>
          <w:lang w:val="it-IT"/>
        </w:rPr>
        <w:t xml:space="preserve">% dei laureati è inserito nel settore privato, mentre il </w:t>
      </w:r>
      <w:r w:rsidRPr="00AD676D">
        <w:rPr>
          <w:rFonts w:ascii="Avenir Book" w:hAnsi="Avenir Book"/>
          <w:noProof/>
          <w:sz w:val="22"/>
          <w:szCs w:val="22"/>
          <w:lang w:val="it-IT"/>
        </w:rPr>
        <w:t>20,9</w:t>
      </w:r>
      <w:r w:rsidRPr="00D1354C">
        <w:rPr>
          <w:rFonts w:ascii="Avenir Book" w:hAnsi="Avenir Book"/>
          <w:sz w:val="22"/>
          <w:szCs w:val="22"/>
          <w:lang w:val="it-IT"/>
        </w:rPr>
        <w:t xml:space="preserve">% nel pubblico. La restante quota lavora nel non-profit </w:t>
      </w:r>
      <w:r w:rsidRPr="00AD676D">
        <w:rPr>
          <w:rFonts w:ascii="Avenir Book" w:hAnsi="Avenir Book"/>
          <w:noProof/>
          <w:sz w:val="22"/>
          <w:szCs w:val="22"/>
          <w:lang w:val="it-IT"/>
        </w:rPr>
        <w:t>5,9</w:t>
      </w:r>
      <w:r w:rsidRPr="00D1354C">
        <w:rPr>
          <w:rFonts w:ascii="Avenir Book" w:hAnsi="Avenir Book"/>
          <w:sz w:val="22"/>
          <w:szCs w:val="22"/>
          <w:lang w:val="it-IT"/>
        </w:rPr>
        <w:t xml:space="preserve">%. L’ambito dei servizi assorbe il </w:t>
      </w:r>
      <w:r w:rsidRPr="00AD676D">
        <w:rPr>
          <w:rFonts w:ascii="Avenir Book" w:hAnsi="Avenir Book"/>
          <w:noProof/>
          <w:sz w:val="22"/>
          <w:szCs w:val="22"/>
          <w:lang w:val="it-IT"/>
        </w:rPr>
        <w:t>76,6</w:t>
      </w:r>
      <w:r w:rsidRPr="00D1354C">
        <w:rPr>
          <w:rFonts w:ascii="Avenir Book" w:hAnsi="Avenir Book"/>
          <w:sz w:val="22"/>
          <w:szCs w:val="22"/>
          <w:lang w:val="it-IT"/>
        </w:rPr>
        <w:t xml:space="preserve">%, mentre l’industria accoglie il </w:t>
      </w:r>
      <w:r w:rsidRPr="00AD676D">
        <w:rPr>
          <w:rFonts w:ascii="Avenir Book" w:hAnsi="Avenir Book"/>
          <w:noProof/>
          <w:sz w:val="22"/>
          <w:szCs w:val="22"/>
          <w:lang w:val="it-IT"/>
        </w:rPr>
        <w:t>22,2</w:t>
      </w:r>
      <w:r w:rsidRPr="00D1354C">
        <w:rPr>
          <w:rFonts w:ascii="Avenir Book" w:hAnsi="Avenir Book"/>
          <w:sz w:val="22"/>
          <w:szCs w:val="22"/>
          <w:lang w:val="it-IT"/>
        </w:rPr>
        <w:t xml:space="preserve">% degli occupati; </w:t>
      </w:r>
      <w:r w:rsidRPr="00AD676D">
        <w:rPr>
          <w:rFonts w:ascii="Avenir Book" w:hAnsi="Avenir Book"/>
          <w:noProof/>
          <w:sz w:val="22"/>
          <w:szCs w:val="22"/>
          <w:lang w:val="it-IT"/>
        </w:rPr>
        <w:t>0,6</w:t>
      </w:r>
      <w:r w:rsidRPr="00D1354C">
        <w:rPr>
          <w:rFonts w:ascii="Avenir Book" w:hAnsi="Avenir Book"/>
          <w:noProof/>
          <w:sz w:val="22"/>
          <w:szCs w:val="22"/>
          <w:lang w:val="it-IT"/>
        </w:rPr>
        <w:t xml:space="preserve"> </w:t>
      </w:r>
      <w:r w:rsidRPr="00D1354C">
        <w:rPr>
          <w:rFonts w:ascii="Avenir Book" w:hAnsi="Avenir Book"/>
          <w:sz w:val="22"/>
          <w:szCs w:val="22"/>
          <w:lang w:val="it-IT"/>
        </w:rPr>
        <w:t>la quota di chi lavora nel settore dell’agricoltura.</w:t>
      </w:r>
    </w:p>
    <w:p w:rsidR="00B85C8A" w:rsidRDefault="00B85C8A" w:rsidP="00B85C8A">
      <w:pPr>
        <w:jc w:val="both"/>
        <w:rPr>
          <w:rFonts w:ascii="Avenir Book" w:hAnsi="Avenir Book"/>
          <w:noProof/>
          <w:sz w:val="22"/>
          <w:szCs w:val="22"/>
          <w:highlight w:val="cyan"/>
          <w:lang w:val="it-IT"/>
        </w:rPr>
      </w:pPr>
    </w:p>
    <w:p w:rsidR="00B85C8A" w:rsidRDefault="00B85C8A" w:rsidP="00B85C8A">
      <w:pPr>
        <w:jc w:val="both"/>
        <w:rPr>
          <w:rFonts w:ascii="Avenir Book" w:eastAsiaTheme="minorHAnsi" w:hAnsi="Avenir Book"/>
          <w:sz w:val="22"/>
          <w:szCs w:val="22"/>
          <w:lang w:val="it-IT" w:eastAsia="en-US"/>
        </w:rPr>
      </w:pPr>
      <w:r w:rsidRPr="00DF0016">
        <w:rPr>
          <w:rFonts w:ascii="Avenir Book" w:eastAsiaTheme="minorHAnsi" w:hAnsi="Avenir Book"/>
          <w:sz w:val="22"/>
          <w:szCs w:val="22"/>
          <w:lang w:val="it-IT" w:eastAsia="en-US"/>
        </w:rPr>
        <w:br w:type="page"/>
      </w:r>
    </w:p>
    <w:p w:rsidR="00B85C8A" w:rsidRDefault="00B85C8A" w:rsidP="00B85C8A">
      <w:pPr>
        <w:jc w:val="both"/>
        <w:rPr>
          <w:rFonts w:ascii="Avenir Book" w:eastAsiaTheme="minorHAnsi" w:hAnsi="Avenir Book"/>
          <w:sz w:val="22"/>
          <w:szCs w:val="22"/>
          <w:lang w:val="it-IT" w:eastAsia="en-US"/>
        </w:rPr>
        <w:sectPr w:rsidR="00B85C8A" w:rsidSect="00891EDC">
          <w:headerReference w:type="default" r:id="rId5"/>
          <w:footerReference w:type="default" r:id="rId6"/>
          <w:pgSz w:w="11900" w:h="16820"/>
          <w:pgMar w:top="1644" w:right="1418" w:bottom="1644" w:left="1418" w:header="709" w:footer="709" w:gutter="0"/>
          <w:pgNumType w:start="1"/>
          <w:cols w:space="708"/>
          <w:docGrid w:linePitch="360"/>
        </w:sectPr>
      </w:pPr>
      <w:r>
        <w:rPr>
          <w:rFonts w:ascii="Avenir Book" w:eastAsiaTheme="minorHAnsi" w:hAnsi="Avenir Book"/>
          <w:noProof/>
          <w:sz w:val="22"/>
          <w:szCs w:val="22"/>
          <w:lang w:val="it-IT" w:eastAsia="it-IT"/>
        </w:rPr>
        <w:lastRenderedPageBreak/>
        <w:drawing>
          <wp:inline distT="0" distB="0" distL="0" distR="0" wp14:anchorId="790BF93E" wp14:editId="5B65AEF1">
            <wp:extent cx="5755640" cy="6265545"/>
            <wp:effectExtent l="0" t="0" r="0" b="1905"/>
            <wp:docPr id="1248" name="Immagin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ccupazione_cs_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5640" cy="6265545"/>
                    </a:xfrm>
                    <a:prstGeom prst="rect">
                      <a:avLst/>
                    </a:prstGeom>
                  </pic:spPr>
                </pic:pic>
              </a:graphicData>
            </a:graphic>
          </wp:inline>
        </w:drawing>
      </w:r>
      <w:r w:rsidRPr="00A4525C">
        <w:rPr>
          <w:rFonts w:eastAsiaTheme="minorHAnsi"/>
          <w:noProof/>
          <w:lang w:val="it-IT" w:eastAsia="it-IT"/>
        </w:rPr>
        <mc:AlternateContent>
          <mc:Choice Requires="wps">
            <w:drawing>
              <wp:anchor distT="0" distB="0" distL="114300" distR="114300" simplePos="0" relativeHeight="251666432" behindDoc="0" locked="0" layoutInCell="1" allowOverlap="1" wp14:anchorId="66F53149" wp14:editId="6770A046">
                <wp:simplePos x="0" y="0"/>
                <wp:positionH relativeFrom="column">
                  <wp:posOffset>1179195</wp:posOffset>
                </wp:positionH>
                <wp:positionV relativeFrom="paragraph">
                  <wp:posOffset>1365885</wp:posOffset>
                </wp:positionV>
                <wp:extent cx="1079500" cy="359410"/>
                <wp:effectExtent l="0" t="0" r="0" b="2540"/>
                <wp:wrapNone/>
                <wp:docPr id="1234" name="Casella di testo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BD275E"/>
                                <w:sz w:val="34"/>
                                <w:szCs w:val="34"/>
                                <w:lang w:val="it-IT"/>
                              </w:rPr>
                            </w:pPr>
                            <w:r>
                              <w:rPr>
                                <w:rFonts w:ascii="Gill Sans MT" w:hAnsi="Gill Sans MT"/>
                                <w:b/>
                                <w:noProof/>
                                <w:color w:val="BD275E"/>
                                <w:sz w:val="34"/>
                                <w:szCs w:val="34"/>
                                <w:lang w:val="it-IT"/>
                              </w:rPr>
                              <w:t>1.672</w:t>
                            </w:r>
                          </w:p>
                          <w:p w:rsidR="00B85C8A" w:rsidRPr="00E64C0F" w:rsidRDefault="00B85C8A" w:rsidP="00B85C8A">
                            <w:pPr>
                              <w:jc w:val="right"/>
                              <w:rPr>
                                <w:rFonts w:ascii="Gill Sans MT" w:hAnsi="Gill Sans MT"/>
                                <w:b/>
                                <w:color w:val="BD275E"/>
                                <w:sz w:val="34"/>
                                <w:szCs w:val="34"/>
                                <w:lang w:val="it-IT"/>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53149" id="Casella di testo 1234" o:spid="_x0000_s1033" type="#_x0000_t202" style="position:absolute;left:0;text-align:left;margin-left:92.85pt;margin-top:107.55pt;width:85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" filled="f" stroked="f">
                <v:textbox>
                  <w:txbxContent>
                    <w:p w:rsidR="00B85C8A" w:rsidRPr="00E64C0F" w:rsidRDefault="00B85C8A" w:rsidP="00B85C8A">
                      <w:pPr>
                        <w:jc w:val="right"/>
                        <w:rPr>
                          <w:rFonts w:ascii="Gill Sans MT" w:hAnsi="Gill Sans MT"/>
                          <w:b/>
                          <w:color w:val="BD275E"/>
                          <w:sz w:val="34"/>
                          <w:szCs w:val="34"/>
                          <w:lang w:val="it-IT"/>
                        </w:rPr>
                      </w:pPr>
                      <w:r>
                        <w:rPr>
                          <w:rFonts w:ascii="Gill Sans MT" w:hAnsi="Gill Sans MT"/>
                          <w:b/>
                          <w:noProof/>
                          <w:color w:val="BD275E"/>
                          <w:sz w:val="34"/>
                          <w:szCs w:val="34"/>
                          <w:lang w:val="it-IT"/>
                        </w:rPr>
                        <w:t>1.672</w:t>
                      </w:r>
                    </w:p>
                    <w:p w:rsidR="00B85C8A" w:rsidRPr="00E64C0F" w:rsidRDefault="00B85C8A" w:rsidP="00B85C8A">
                      <w:pPr>
                        <w:jc w:val="right"/>
                        <w:rPr>
                          <w:rFonts w:ascii="Gill Sans MT" w:hAnsi="Gill Sans MT"/>
                          <w:b/>
                          <w:color w:val="BD275E"/>
                          <w:sz w:val="34"/>
                          <w:szCs w:val="34"/>
                          <w:lang w:val="it-IT"/>
                        </w:rPr>
                      </w:pPr>
                    </w:p>
                  </w:txbxContent>
                </v:textbox>
              </v:shape>
            </w:pict>
          </mc:Fallback>
        </mc:AlternateContent>
      </w:r>
      <w:r w:rsidRPr="00A4525C">
        <w:rPr>
          <w:rFonts w:eastAsiaTheme="minorHAnsi"/>
          <w:noProof/>
          <w:lang w:val="it-IT" w:eastAsia="it-IT"/>
        </w:rPr>
        <mc:AlternateContent>
          <mc:Choice Requires="wps">
            <w:drawing>
              <wp:anchor distT="0" distB="0" distL="114300" distR="114300" simplePos="0" relativeHeight="251667456" behindDoc="0" locked="0" layoutInCell="1" allowOverlap="1" wp14:anchorId="66C186B4" wp14:editId="29598919">
                <wp:simplePos x="0" y="0"/>
                <wp:positionH relativeFrom="column">
                  <wp:posOffset>3157220</wp:posOffset>
                </wp:positionH>
                <wp:positionV relativeFrom="paragraph">
                  <wp:posOffset>1375410</wp:posOffset>
                </wp:positionV>
                <wp:extent cx="1079500" cy="359410"/>
                <wp:effectExtent l="0" t="0" r="0" b="2540"/>
                <wp:wrapNone/>
                <wp:docPr id="1235" name="Casella di testo 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59410"/>
                        </a:xfrm>
                        <a:prstGeom prst="rect">
                          <a:avLst/>
                        </a:prstGeom>
                        <a:noFill/>
                        <a:ln w="9525">
                          <a:noFill/>
                          <a:miter lim="800000"/>
                          <a:headEnd/>
                          <a:tailEnd/>
                        </a:ln>
                      </wps:spPr>
                      <wps:txbx>
                        <w:txbxContent>
                          <w:p w:rsidR="00B85C8A" w:rsidRPr="00E64C0F" w:rsidRDefault="00B85C8A" w:rsidP="00B85C8A">
                            <w:pPr>
                              <w:rPr>
                                <w:rFonts w:ascii="Gill Sans MT" w:hAnsi="Gill Sans MT"/>
                                <w:b/>
                                <w:color w:val="105599"/>
                                <w:sz w:val="34"/>
                                <w:szCs w:val="34"/>
                                <w:lang w:val="it-IT"/>
                              </w:rPr>
                            </w:pPr>
                            <w:r>
                              <w:rPr>
                                <w:rFonts w:ascii="Gill Sans MT" w:hAnsi="Gill Sans MT"/>
                                <w:b/>
                                <w:noProof/>
                                <w:color w:val="105599"/>
                                <w:sz w:val="34"/>
                                <w:szCs w:val="34"/>
                                <w:lang w:val="it-IT"/>
                              </w:rPr>
                              <w:t>1.483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186B4" id="Casella di testo 1235" o:spid="_x0000_s1034" type="#_x0000_t202" style="position:absolute;left:0;text-align:left;margin-left:248.6pt;margin-top:108.3pt;width:8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" filled="f" stroked="f">
                <v:textbox>
                  <w:txbxContent>
                    <w:p w:rsidR="00B85C8A" w:rsidRPr="00E64C0F" w:rsidRDefault="00B85C8A" w:rsidP="00B85C8A">
                      <w:pPr>
                        <w:rPr>
                          <w:rFonts w:ascii="Gill Sans MT" w:hAnsi="Gill Sans MT"/>
                          <w:b/>
                          <w:color w:val="105599"/>
                          <w:sz w:val="34"/>
                          <w:szCs w:val="34"/>
                          <w:lang w:val="it-IT"/>
                        </w:rPr>
                      </w:pPr>
                      <w:r>
                        <w:rPr>
                          <w:rFonts w:ascii="Gill Sans MT" w:hAnsi="Gill Sans MT"/>
                          <w:b/>
                          <w:noProof/>
                          <w:color w:val="105599"/>
                          <w:sz w:val="34"/>
                          <w:szCs w:val="34"/>
                          <w:lang w:val="it-IT"/>
                        </w:rPr>
                        <w:t>1.483</w:t>
                      </w:r>
                    </w:p>
                  </w:txbxContent>
                </v:textbox>
              </v:shape>
            </w:pict>
          </mc:Fallback>
        </mc:AlternateContent>
      </w:r>
      <w:r w:rsidRPr="00A4525C">
        <w:rPr>
          <w:rFonts w:eastAsiaTheme="minorHAnsi"/>
          <w:noProof/>
          <w:lang w:val="it-IT" w:eastAsia="it-IT"/>
        </w:rPr>
        <mc:AlternateContent>
          <mc:Choice Requires="wps">
            <w:drawing>
              <wp:anchor distT="0" distB="0" distL="114300" distR="114300" simplePos="0" relativeHeight="251676672" behindDoc="0" locked="0" layoutInCell="1" allowOverlap="1" wp14:anchorId="6AED5886" wp14:editId="2E6A01B8">
                <wp:simplePos x="0" y="0"/>
                <wp:positionH relativeFrom="margin">
                  <wp:posOffset>671195</wp:posOffset>
                </wp:positionH>
                <wp:positionV relativeFrom="paragraph">
                  <wp:posOffset>156210</wp:posOffset>
                </wp:positionV>
                <wp:extent cx="4429125" cy="447675"/>
                <wp:effectExtent l="0" t="0" r="0" b="0"/>
                <wp:wrapNone/>
                <wp:docPr id="1236" name="Casella di testo 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noFill/>
                        <a:ln w="9525">
                          <a:noFill/>
                          <a:miter lim="800000"/>
                          <a:headEnd/>
                          <a:tailEnd/>
                        </a:ln>
                      </wps:spPr>
                      <wps:txbx>
                        <w:txbxContent>
                          <w:p w:rsidR="00B85C8A" w:rsidRPr="00E64C0F" w:rsidRDefault="00B85C8A" w:rsidP="00B85C8A">
                            <w:pPr>
                              <w:jc w:val="center"/>
                              <w:rPr>
                                <w:rFonts w:ascii="Candara" w:hAnsi="Candara"/>
                                <w:caps/>
                                <w:color w:val="FFFFFF" w:themeColor="background1"/>
                                <w:sz w:val="25"/>
                                <w:szCs w:val="25"/>
                                <w:lang w:val="it-IT"/>
                              </w:rPr>
                            </w:pPr>
                            <w:r w:rsidRPr="00AD676D">
                              <w:rPr>
                                <w:rFonts w:ascii="Candara" w:hAnsi="Candara"/>
                                <w:caps/>
                                <w:noProof/>
                                <w:color w:val="FFFFFF" w:themeColor="background1"/>
                                <w:sz w:val="25"/>
                                <w:szCs w:val="25"/>
                                <w:lang w:val="it-IT"/>
                              </w:rPr>
                              <w:t>Università di Trento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D5886" id="Casella di testo 1236" o:spid="_x0000_s1035" type="#_x0000_t202" style="position:absolute;left:0;text-align:left;margin-left:52.85pt;margin-top:12.3pt;width:348.75pt;height:3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" filled="f" stroked="f">
                <v:textbox>
                  <w:txbxContent>
                    <w:p w:rsidR="00B85C8A" w:rsidRPr="00E64C0F" w:rsidRDefault="00B85C8A" w:rsidP="00B85C8A">
                      <w:pPr>
                        <w:jc w:val="center"/>
                        <w:rPr>
                          <w:rFonts w:ascii="Candara" w:hAnsi="Candara"/>
                          <w:caps/>
                          <w:color w:val="FFFFFF" w:themeColor="background1"/>
                          <w:sz w:val="25"/>
                          <w:szCs w:val="25"/>
                          <w:lang w:val="it-IT"/>
                        </w:rPr>
                      </w:pPr>
                      <w:r w:rsidRPr="00AD676D">
                        <w:rPr>
                          <w:rFonts w:ascii="Candara" w:hAnsi="Candara"/>
                          <w:caps/>
                          <w:noProof/>
                          <w:color w:val="FFFFFF" w:themeColor="background1"/>
                          <w:sz w:val="25"/>
                          <w:szCs w:val="25"/>
                          <w:lang w:val="it-IT"/>
                        </w:rPr>
                        <w:t>Università di Trento</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3600" behindDoc="0" locked="0" layoutInCell="1" allowOverlap="1" wp14:anchorId="33D0BF32" wp14:editId="6A43A259">
                <wp:simplePos x="0" y="0"/>
                <wp:positionH relativeFrom="margin">
                  <wp:posOffset>1080770</wp:posOffset>
                </wp:positionH>
                <wp:positionV relativeFrom="paragraph">
                  <wp:posOffset>5147310</wp:posOffset>
                </wp:positionV>
                <wp:extent cx="899795" cy="359410"/>
                <wp:effectExtent l="0" t="0" r="0" b="2540"/>
                <wp:wrapNone/>
                <wp:docPr id="1237" name="Casella di testo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105599"/>
                                <w:sz w:val="32"/>
                                <w:szCs w:val="32"/>
                                <w:lang w:val="it-IT"/>
                              </w:rPr>
                            </w:pPr>
                            <w:r>
                              <w:rPr>
                                <w:rFonts w:ascii="Gill Sans MT" w:hAnsi="Gill Sans MT"/>
                                <w:b/>
                                <w:noProof/>
                                <w:color w:val="105599"/>
                                <w:sz w:val="32"/>
                                <w:szCs w:val="32"/>
                                <w:lang w:val="it-IT"/>
                              </w:rPr>
                              <w:t>1.643</w:t>
                            </w:r>
                            <w:r w:rsidRPr="00E64C0F">
                              <w:rPr>
                                <w:rFonts w:ascii="Gill Sans MT" w:hAnsi="Gill Sans MT"/>
                                <w:b/>
                                <w:color w:val="105599"/>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BF32" id="Casella di testo 1237" o:spid="_x0000_s1036" type="#_x0000_t202" style="position:absolute;left:0;text-align:left;margin-left:85.1pt;margin-top:405.3pt;width:70.85pt;height:28.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" filled="f" stroked="f">
                <v:textbox>
                  <w:txbxContent>
                    <w:p w:rsidR="00B85C8A" w:rsidRPr="00E64C0F" w:rsidRDefault="00B85C8A" w:rsidP="00B85C8A">
                      <w:pPr>
                        <w:jc w:val="right"/>
                        <w:rPr>
                          <w:rFonts w:ascii="Gill Sans MT" w:hAnsi="Gill Sans MT"/>
                          <w:b/>
                          <w:color w:val="105599"/>
                          <w:sz w:val="32"/>
                          <w:szCs w:val="32"/>
                          <w:lang w:val="it-IT"/>
                        </w:rPr>
                      </w:pPr>
                      <w:r>
                        <w:rPr>
                          <w:rFonts w:ascii="Gill Sans MT" w:hAnsi="Gill Sans MT"/>
                          <w:b/>
                          <w:noProof/>
                          <w:color w:val="105599"/>
                          <w:sz w:val="32"/>
                          <w:szCs w:val="32"/>
                          <w:lang w:val="it-IT"/>
                        </w:rPr>
                        <w:t>1.643</w:t>
                      </w:r>
                      <w:r w:rsidRPr="00E64C0F">
                        <w:rPr>
                          <w:rFonts w:ascii="Gill Sans MT" w:hAnsi="Gill Sans MT"/>
                          <w:b/>
                          <w:color w:val="105599"/>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2576" behindDoc="0" locked="0" layoutInCell="1" allowOverlap="1" wp14:anchorId="3FB83195" wp14:editId="185307A2">
                <wp:simplePos x="0" y="0"/>
                <wp:positionH relativeFrom="margin">
                  <wp:posOffset>1071245</wp:posOffset>
                </wp:positionH>
                <wp:positionV relativeFrom="paragraph">
                  <wp:posOffset>4804410</wp:posOffset>
                </wp:positionV>
                <wp:extent cx="899795" cy="359410"/>
                <wp:effectExtent l="0" t="0" r="0" b="2540"/>
                <wp:wrapNone/>
                <wp:docPr id="1238" name="Casella di testo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82597C" w:rsidRDefault="00B85C8A" w:rsidP="00B85C8A">
                            <w:pPr>
                              <w:jc w:val="right"/>
                              <w:rPr>
                                <w:rFonts w:ascii="Gill Sans MT" w:hAnsi="Gill Sans MT"/>
                                <w:b/>
                                <w:noProof/>
                                <w:color w:val="BD275E"/>
                                <w:sz w:val="32"/>
                                <w:szCs w:val="32"/>
                                <w:lang w:val="it-IT"/>
                              </w:rPr>
                            </w:pPr>
                            <w:r>
                              <w:rPr>
                                <w:rFonts w:ascii="Gill Sans MT" w:hAnsi="Gill Sans MT"/>
                                <w:b/>
                                <w:noProof/>
                                <w:color w:val="BD275E"/>
                                <w:sz w:val="32"/>
                                <w:szCs w:val="32"/>
                                <w:lang w:val="it-IT"/>
                              </w:rPr>
                              <w:t>1.361</w:t>
                            </w:r>
                            <w:r w:rsidRPr="0082597C">
                              <w:rPr>
                                <w:rFonts w:ascii="Gill Sans MT" w:hAnsi="Gill Sans MT"/>
                                <w:b/>
                                <w:noProof/>
                                <w:color w:val="BD275E"/>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83195" id="Casella di testo 1238" o:spid="_x0000_s1037" type="#_x0000_t202" style="position:absolute;left:0;text-align:left;margin-left:84.35pt;margin-top:378.3pt;width:70.85pt;height:28.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" filled="f" stroked="f">
                <v:textbox>
                  <w:txbxContent>
                    <w:p w:rsidR="00B85C8A" w:rsidRPr="0082597C" w:rsidRDefault="00B85C8A" w:rsidP="00B85C8A">
                      <w:pPr>
                        <w:jc w:val="right"/>
                        <w:rPr>
                          <w:rFonts w:ascii="Gill Sans MT" w:hAnsi="Gill Sans MT"/>
                          <w:b/>
                          <w:noProof/>
                          <w:color w:val="BD275E"/>
                          <w:sz w:val="32"/>
                          <w:szCs w:val="32"/>
                          <w:lang w:val="it-IT"/>
                        </w:rPr>
                      </w:pPr>
                      <w:r>
                        <w:rPr>
                          <w:rFonts w:ascii="Gill Sans MT" w:hAnsi="Gill Sans MT"/>
                          <w:b/>
                          <w:noProof/>
                          <w:color w:val="BD275E"/>
                          <w:sz w:val="32"/>
                          <w:szCs w:val="32"/>
                          <w:lang w:val="it-IT"/>
                        </w:rPr>
                        <w:t>1.361</w:t>
                      </w:r>
                      <w:r w:rsidRPr="0082597C">
                        <w:rPr>
                          <w:rFonts w:ascii="Gill Sans MT" w:hAnsi="Gill Sans MT"/>
                          <w:b/>
                          <w:noProof/>
                          <w:color w:val="BD275E"/>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5648" behindDoc="0" locked="0" layoutInCell="1" allowOverlap="1" wp14:anchorId="445897E9" wp14:editId="15C8991E">
                <wp:simplePos x="0" y="0"/>
                <wp:positionH relativeFrom="margin">
                  <wp:posOffset>3585845</wp:posOffset>
                </wp:positionH>
                <wp:positionV relativeFrom="paragraph">
                  <wp:posOffset>5142230</wp:posOffset>
                </wp:positionV>
                <wp:extent cx="899795" cy="359410"/>
                <wp:effectExtent l="0" t="0" r="0" b="2540"/>
                <wp:wrapNone/>
                <wp:docPr id="1239" name="Casella di testo 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61,7</w:t>
                            </w:r>
                            <w:r w:rsidRPr="00E64C0F">
                              <w:rPr>
                                <w:rFonts w:ascii="Gill Sans MT" w:hAnsi="Gill Sans MT"/>
                                <w:b/>
                                <w:color w:val="105599"/>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897E9" id="Casella di testo 1239" o:spid="_x0000_s1038" type="#_x0000_t202" style="position:absolute;left:0;text-align:left;margin-left:282.35pt;margin-top:404.9pt;width:70.85pt;height:28.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" filled="f" stroked="f">
                <v:textbo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61,7</w:t>
                      </w:r>
                      <w:r w:rsidRPr="00E64C0F">
                        <w:rPr>
                          <w:rFonts w:ascii="Gill Sans MT" w:hAnsi="Gill Sans MT"/>
                          <w:b/>
                          <w:color w:val="105599"/>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4624" behindDoc="0" locked="0" layoutInCell="1" allowOverlap="1" wp14:anchorId="4BA6D4B6" wp14:editId="5A3B2887">
                <wp:simplePos x="0" y="0"/>
                <wp:positionH relativeFrom="margin">
                  <wp:posOffset>3585845</wp:posOffset>
                </wp:positionH>
                <wp:positionV relativeFrom="paragraph">
                  <wp:posOffset>4787900</wp:posOffset>
                </wp:positionV>
                <wp:extent cx="899795" cy="359410"/>
                <wp:effectExtent l="0" t="0" r="0" b="2540"/>
                <wp:wrapNone/>
                <wp:docPr id="1240" name="Casella di testo 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58,8</w:t>
                            </w:r>
                            <w:r w:rsidRPr="00E64C0F">
                              <w:rPr>
                                <w:rFonts w:ascii="Gill Sans MT" w:hAnsi="Gill Sans MT"/>
                                <w:b/>
                                <w:color w:val="BD275E"/>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6D4B6" id="Casella di testo 1240" o:spid="_x0000_s1039" type="#_x0000_t202" style="position:absolute;left:0;text-align:left;margin-left:282.35pt;margin-top:377pt;width:70.85pt;height:28.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" filled="f" stroked="f">
                <v:textbo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58,8</w:t>
                      </w:r>
                      <w:r w:rsidRPr="00E64C0F">
                        <w:rPr>
                          <w:rFonts w:ascii="Gill Sans MT" w:hAnsi="Gill Sans MT"/>
                          <w:b/>
                          <w:color w:val="BD275E"/>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1552" behindDoc="0" locked="0" layoutInCell="1" allowOverlap="1" wp14:anchorId="2A8E97CA" wp14:editId="3B61E491">
                <wp:simplePos x="0" y="0"/>
                <wp:positionH relativeFrom="margin">
                  <wp:posOffset>3632200</wp:posOffset>
                </wp:positionH>
                <wp:positionV relativeFrom="paragraph">
                  <wp:posOffset>3313430</wp:posOffset>
                </wp:positionV>
                <wp:extent cx="899795" cy="359410"/>
                <wp:effectExtent l="0" t="0" r="0" b="2540"/>
                <wp:wrapNone/>
                <wp:docPr id="1241" name="Casella di testo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11,3</w:t>
                            </w:r>
                            <w:r w:rsidRPr="00E64C0F">
                              <w:rPr>
                                <w:rFonts w:ascii="Gill Sans MT" w:hAnsi="Gill Sans MT"/>
                                <w:b/>
                                <w:color w:val="105599"/>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E97CA" id="Casella di testo 1241" o:spid="_x0000_s1040" type="#_x0000_t202" style="position:absolute;left:0;text-align:left;margin-left:286pt;margin-top:260.9pt;width:70.85pt;height:2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" filled="f" stroked="f">
                <v:textbo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11,3</w:t>
                      </w:r>
                      <w:r w:rsidRPr="00E64C0F">
                        <w:rPr>
                          <w:rFonts w:ascii="Gill Sans MT" w:hAnsi="Gill Sans MT"/>
                          <w:b/>
                          <w:color w:val="105599"/>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70528" behindDoc="0" locked="0" layoutInCell="1" allowOverlap="1" wp14:anchorId="358A73C1" wp14:editId="1B878E3B">
                <wp:simplePos x="0" y="0"/>
                <wp:positionH relativeFrom="margin">
                  <wp:posOffset>3622675</wp:posOffset>
                </wp:positionH>
                <wp:positionV relativeFrom="paragraph">
                  <wp:posOffset>2973070</wp:posOffset>
                </wp:positionV>
                <wp:extent cx="899795" cy="359410"/>
                <wp:effectExtent l="0" t="0" r="0" b="2540"/>
                <wp:wrapNone/>
                <wp:docPr id="1242" name="Casella di testo 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13,7</w:t>
                            </w:r>
                            <w:r w:rsidRPr="00E64C0F">
                              <w:rPr>
                                <w:rFonts w:ascii="Gill Sans MT" w:hAnsi="Gill Sans MT"/>
                                <w:b/>
                                <w:color w:val="BD275E"/>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A73C1" id="Casella di testo 1242" o:spid="_x0000_s1041" type="#_x0000_t202" style="position:absolute;left:0;text-align:left;margin-left:285.25pt;margin-top:234.1pt;width:70.85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" filled="f" stroked="f">
                <v:textbo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13,7</w:t>
                      </w:r>
                      <w:r w:rsidRPr="00E64C0F">
                        <w:rPr>
                          <w:rFonts w:ascii="Gill Sans MT" w:hAnsi="Gill Sans MT"/>
                          <w:b/>
                          <w:color w:val="BD275E"/>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69504" behindDoc="0" locked="0" layoutInCell="1" allowOverlap="1" wp14:anchorId="3A681C1D" wp14:editId="470B6498">
                <wp:simplePos x="0" y="0"/>
                <wp:positionH relativeFrom="margin">
                  <wp:posOffset>966470</wp:posOffset>
                </wp:positionH>
                <wp:positionV relativeFrom="paragraph">
                  <wp:posOffset>3354070</wp:posOffset>
                </wp:positionV>
                <wp:extent cx="899795" cy="359410"/>
                <wp:effectExtent l="0" t="0" r="0" b="2540"/>
                <wp:wrapNone/>
                <wp:docPr id="1243" name="Casella di testo 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91,3</w:t>
                            </w:r>
                            <w:r w:rsidRPr="00E64C0F">
                              <w:rPr>
                                <w:rFonts w:ascii="Gill Sans MT" w:hAnsi="Gill Sans MT"/>
                                <w:b/>
                                <w:color w:val="105599"/>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81C1D" id="Casella di testo 1243" o:spid="_x0000_s1042" type="#_x0000_t202" style="position:absolute;left:0;text-align:left;margin-left:76.1pt;margin-top:264.1pt;width:70.85pt;height:2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" filled="f" stroked="f">
                <v:textbox>
                  <w:txbxContent>
                    <w:p w:rsidR="00B85C8A" w:rsidRPr="00E64C0F" w:rsidRDefault="00B85C8A" w:rsidP="00B85C8A">
                      <w:pPr>
                        <w:jc w:val="right"/>
                        <w:rPr>
                          <w:rFonts w:ascii="Gill Sans MT" w:hAnsi="Gill Sans MT"/>
                          <w:b/>
                          <w:color w:val="105599"/>
                          <w:sz w:val="32"/>
                          <w:szCs w:val="32"/>
                          <w:lang w:val="it-IT"/>
                        </w:rPr>
                      </w:pPr>
                      <w:r w:rsidRPr="00AD676D">
                        <w:rPr>
                          <w:rFonts w:ascii="Gill Sans MT" w:hAnsi="Gill Sans MT"/>
                          <w:b/>
                          <w:noProof/>
                          <w:color w:val="105599"/>
                          <w:sz w:val="32"/>
                          <w:szCs w:val="32"/>
                          <w:lang w:val="it-IT"/>
                        </w:rPr>
                        <w:t>91,3</w:t>
                      </w:r>
                      <w:r w:rsidRPr="00E64C0F">
                        <w:rPr>
                          <w:rFonts w:ascii="Gill Sans MT" w:hAnsi="Gill Sans MT"/>
                          <w:b/>
                          <w:color w:val="105599"/>
                          <w:sz w:val="32"/>
                          <w:szCs w:val="32"/>
                          <w:lang w:val="it-IT"/>
                        </w:rPr>
                        <w:t>%</w:t>
                      </w:r>
                    </w:p>
                  </w:txbxContent>
                </v:textbox>
                <w10:wrap anchorx="margin"/>
              </v:shape>
            </w:pict>
          </mc:Fallback>
        </mc:AlternateContent>
      </w:r>
      <w:r w:rsidRPr="00A4525C">
        <w:rPr>
          <w:rFonts w:eastAsiaTheme="minorHAnsi"/>
          <w:noProof/>
          <w:lang w:val="it-IT" w:eastAsia="it-IT"/>
        </w:rPr>
        <mc:AlternateContent>
          <mc:Choice Requires="wps">
            <w:drawing>
              <wp:anchor distT="0" distB="0" distL="114300" distR="114300" simplePos="0" relativeHeight="251668480" behindDoc="0" locked="0" layoutInCell="1" allowOverlap="1" wp14:anchorId="1B1EEFD1" wp14:editId="0CE2DB2D">
                <wp:simplePos x="0" y="0"/>
                <wp:positionH relativeFrom="margin">
                  <wp:posOffset>966470</wp:posOffset>
                </wp:positionH>
                <wp:positionV relativeFrom="paragraph">
                  <wp:posOffset>3013710</wp:posOffset>
                </wp:positionV>
                <wp:extent cx="899795" cy="359410"/>
                <wp:effectExtent l="0" t="0" r="0" b="2540"/>
                <wp:wrapNone/>
                <wp:docPr id="1244" name="Casella di testo 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59410"/>
                        </a:xfrm>
                        <a:prstGeom prst="rect">
                          <a:avLst/>
                        </a:prstGeom>
                        <a:noFill/>
                        <a:ln w="9525">
                          <a:noFill/>
                          <a:miter lim="800000"/>
                          <a:headEnd/>
                          <a:tailEnd/>
                        </a:ln>
                      </wps:spPr>
                      <wps:txb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82,7</w:t>
                            </w:r>
                            <w:r w:rsidRPr="00E64C0F">
                              <w:rPr>
                                <w:rFonts w:ascii="Gill Sans MT" w:hAnsi="Gill Sans MT"/>
                                <w:b/>
                                <w:noProof/>
                                <w:color w:val="BD275E"/>
                                <w:sz w:val="32"/>
                                <w:szCs w:val="32"/>
                                <w:lang w:val="it-IT"/>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EEFD1" id="Casella di testo 1244" o:spid="_x0000_s1043" type="#_x0000_t202" style="position:absolute;left:0;text-align:left;margin-left:76.1pt;margin-top:237.3pt;width:70.85pt;height:2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" filled="f" stroked="f">
                <v:textbox>
                  <w:txbxContent>
                    <w:p w:rsidR="00B85C8A" w:rsidRPr="00E64C0F" w:rsidRDefault="00B85C8A" w:rsidP="00B85C8A">
                      <w:pPr>
                        <w:jc w:val="right"/>
                        <w:rPr>
                          <w:rFonts w:ascii="Gill Sans MT" w:hAnsi="Gill Sans MT"/>
                          <w:b/>
                          <w:color w:val="BD275E"/>
                          <w:sz w:val="32"/>
                          <w:szCs w:val="32"/>
                          <w:lang w:val="it-IT"/>
                        </w:rPr>
                      </w:pPr>
                      <w:r w:rsidRPr="00AD676D">
                        <w:rPr>
                          <w:rFonts w:ascii="Gill Sans MT" w:hAnsi="Gill Sans MT"/>
                          <w:b/>
                          <w:noProof/>
                          <w:color w:val="BD275E"/>
                          <w:sz w:val="32"/>
                          <w:szCs w:val="32"/>
                          <w:lang w:val="it-IT"/>
                        </w:rPr>
                        <w:t>82,7</w:t>
                      </w:r>
                      <w:r w:rsidRPr="00E64C0F">
                        <w:rPr>
                          <w:rFonts w:ascii="Gill Sans MT" w:hAnsi="Gill Sans MT"/>
                          <w:b/>
                          <w:noProof/>
                          <w:color w:val="BD275E"/>
                          <w:sz w:val="32"/>
                          <w:szCs w:val="32"/>
                          <w:lang w:val="it-IT"/>
                        </w:rPr>
                        <w:t>%</w:t>
                      </w:r>
                    </w:p>
                  </w:txbxContent>
                </v:textbox>
                <w10:wrap anchorx="margin"/>
              </v:shape>
            </w:pict>
          </mc:Fallback>
        </mc:AlternateContent>
      </w:r>
    </w:p>
    <w:p w:rsidR="007675AA" w:rsidRDefault="007675AA"/>
    <w:sectPr w:rsidR="007675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800000AF" w:usb1="5000204A" w:usb2="00000000" w:usb3="00000000" w:csb0="0000009B"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66" w:rsidRPr="00EC491A" w:rsidRDefault="00B85C8A" w:rsidP="00E26F69">
    <w:pPr>
      <w:pStyle w:val="Pidipagina"/>
      <w:ind w:right="360"/>
      <w:rPr>
        <w:rFonts w:ascii="Times New Roman" w:hAnsi="Times New Roman" w:cs="Times New Roman"/>
        <w:sz w:val="18"/>
        <w:szCs w:val="18"/>
      </w:rPr>
    </w:pPr>
    <w:r>
      <w:rPr>
        <w:rFonts w:ascii="Times New Roman" w:hAnsi="Times New Roman" w:cs="Times New Roman"/>
        <w:noProof/>
        <w:sz w:val="18"/>
        <w:szCs w:val="18"/>
        <w:lang w:eastAsia="it-IT"/>
      </w:rPr>
      <mc:AlternateContent>
        <mc:Choice Requires="wps">
          <w:drawing>
            <wp:anchor distT="0" distB="0" distL="0" distR="0" simplePos="0" relativeHeight="251659264" behindDoc="0" locked="0" layoutInCell="1" allowOverlap="1" wp14:anchorId="6F302F5F" wp14:editId="26964A9F">
              <wp:simplePos x="0" y="0"/>
              <wp:positionH relativeFrom="page">
                <wp:posOffset>6616065</wp:posOffset>
              </wp:positionH>
              <wp:positionV relativeFrom="paragraph">
                <wp:posOffset>-30480</wp:posOffset>
              </wp:positionV>
              <wp:extent cx="73025" cy="138430"/>
              <wp:effectExtent l="0" t="0" r="0" b="0"/>
              <wp:wrapSquare wrapText="largest"/>
              <wp:docPr id="12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8430"/>
                      </a:xfrm>
                      <a:prstGeom prst="rect">
                        <a:avLst/>
                      </a:prstGeom>
                      <a:solidFill>
                        <a:srgbClr val="FFFFFF">
                          <a:alpha val="0"/>
                        </a:srgbClr>
                      </a:solidFill>
                      <a:ln>
                        <a:noFill/>
                      </a:ln>
                      <a:extLst/>
                    </wps:spPr>
                    <wps:txbx>
                      <w:txbxContent>
                        <w:p w:rsidR="00FB5F66" w:rsidRPr="00EC491A" w:rsidRDefault="00B85C8A" w:rsidP="00E26F69">
                          <w:pPr>
                            <w:pStyle w:val="Pidipagina"/>
                            <w:rPr>
                              <w:rFonts w:ascii="Times New Roman" w:hAnsi="Times New Roman" w:cs="Times New Roman"/>
                            </w:rPr>
                          </w:pPr>
                          <w:r w:rsidRPr="00EC491A">
                            <w:rPr>
                              <w:rStyle w:val="Numeropagina"/>
                              <w:rFonts w:ascii="Times New Roman" w:hAnsi="Times New Roman" w:cs="Times New Roman"/>
                              <w:sz w:val="18"/>
                              <w:szCs w:val="18"/>
                            </w:rPr>
                            <w:fldChar w:fldCharType="begin"/>
                          </w:r>
                          <w:r w:rsidRPr="00EC491A">
                            <w:rPr>
                              <w:rStyle w:val="Numeropagina"/>
                              <w:rFonts w:ascii="Times New Roman" w:hAnsi="Times New Roman" w:cs="Times New Roman"/>
                              <w:sz w:val="18"/>
                              <w:szCs w:val="18"/>
                            </w:rPr>
                            <w:instrText xml:space="preserve"> PAGE </w:instrText>
                          </w:r>
                          <w:r w:rsidRPr="00EC491A">
                            <w:rPr>
                              <w:rStyle w:val="Numeropagina"/>
                              <w:rFonts w:ascii="Times New Roman" w:hAnsi="Times New Roman" w:cs="Times New Roman"/>
                              <w:sz w:val="18"/>
                              <w:szCs w:val="18"/>
                            </w:rPr>
                            <w:fldChar w:fldCharType="separate"/>
                          </w:r>
                          <w:r>
                            <w:rPr>
                              <w:rStyle w:val="Numeropagina"/>
                              <w:rFonts w:ascii="Times New Roman" w:hAnsi="Times New Roman" w:cs="Times New Roman"/>
                              <w:noProof/>
                              <w:sz w:val="18"/>
                              <w:szCs w:val="18"/>
                            </w:rPr>
                            <w:t>9</w:t>
                          </w:r>
                          <w:r w:rsidRPr="00EC491A">
                            <w:rPr>
                              <w:rStyle w:val="Numeropagina"/>
                              <w:rFonts w:ascii="Times New Roman" w:hAnsi="Times New Roman" w:cs="Times New Roman"/>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02F5F" id="_x0000_t202" coordsize="21600,21600" o:spt="202" path="m,l,21600r21600,l21600,xe">
              <v:stroke joinstyle="miter"/>
              <v:path gradientshapeok="t" o:connecttype="rect"/>
            </v:shapetype>
            <v:shape id="Text Box 1" o:spid="_x0000_s1044" type="#_x0000_t202" style="position:absolute;margin-left:520.95pt;margin-top:-2.4pt;width:5.75pt;height:10.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" stroked="f">
              <v:fill opacity="0"/>
              <v:textbox inset="0,0,0,0">
                <w:txbxContent>
                  <w:p w:rsidR="00FB5F66" w:rsidRPr="00EC491A" w:rsidRDefault="00B85C8A" w:rsidP="00E26F69">
                    <w:pPr>
                      <w:pStyle w:val="Pidipagina"/>
                      <w:rPr>
                        <w:rFonts w:ascii="Times New Roman" w:hAnsi="Times New Roman" w:cs="Times New Roman"/>
                      </w:rPr>
                    </w:pPr>
                    <w:r w:rsidRPr="00EC491A">
                      <w:rPr>
                        <w:rStyle w:val="Numeropagina"/>
                        <w:rFonts w:ascii="Times New Roman" w:hAnsi="Times New Roman" w:cs="Times New Roman"/>
                        <w:sz w:val="18"/>
                        <w:szCs w:val="18"/>
                      </w:rPr>
                      <w:fldChar w:fldCharType="begin"/>
                    </w:r>
                    <w:r w:rsidRPr="00EC491A">
                      <w:rPr>
                        <w:rStyle w:val="Numeropagina"/>
                        <w:rFonts w:ascii="Times New Roman" w:hAnsi="Times New Roman" w:cs="Times New Roman"/>
                        <w:sz w:val="18"/>
                        <w:szCs w:val="18"/>
                      </w:rPr>
                      <w:instrText xml:space="preserve"> PAGE </w:instrText>
                    </w:r>
                    <w:r w:rsidRPr="00EC491A">
                      <w:rPr>
                        <w:rStyle w:val="Numeropagina"/>
                        <w:rFonts w:ascii="Times New Roman" w:hAnsi="Times New Roman" w:cs="Times New Roman"/>
                        <w:sz w:val="18"/>
                        <w:szCs w:val="18"/>
                      </w:rPr>
                      <w:fldChar w:fldCharType="separate"/>
                    </w:r>
                    <w:r>
                      <w:rPr>
                        <w:rStyle w:val="Numeropagina"/>
                        <w:rFonts w:ascii="Times New Roman" w:hAnsi="Times New Roman" w:cs="Times New Roman"/>
                        <w:noProof/>
                        <w:sz w:val="18"/>
                        <w:szCs w:val="18"/>
                      </w:rPr>
                      <w:t>9</w:t>
                    </w:r>
                    <w:r w:rsidRPr="00EC491A">
                      <w:rPr>
                        <w:rStyle w:val="Numeropagina"/>
                        <w:rFonts w:ascii="Times New Roman" w:hAnsi="Times New Roman" w:cs="Times New Roman"/>
                        <w:sz w:val="18"/>
                        <w:szCs w:val="18"/>
                      </w:rPr>
                      <w:fldChar w:fldCharType="end"/>
                    </w:r>
                  </w:p>
                </w:txbxContent>
              </v:textbox>
              <w10:wrap type="square" side="largest" anchorx="page"/>
            </v:shape>
          </w:pict>
        </mc:Fallback>
      </mc:AlternateContent>
    </w:r>
    <w:r>
      <w:rPr>
        <w:rFonts w:ascii="Times New Roman" w:hAnsi="Times New Roman" w:cs="Times New Roman"/>
        <w:sz w:val="18"/>
        <w:szCs w:val="18"/>
      </w:rPr>
      <w:t>Rapporto AlmaLaurea 2020</w:t>
    </w:r>
    <w:r w:rsidRPr="00EC491A">
      <w:rPr>
        <w:rFonts w:ascii="Times New Roman" w:hAnsi="Times New Roman" w:cs="Times New Roman"/>
        <w:sz w:val="18"/>
        <w:szCs w:val="18"/>
      </w:rPr>
      <w:t xml:space="preserve"> sul Profilo e la Condizione occupazionale dei laureati </w:t>
    </w:r>
  </w:p>
  <w:p w:rsidR="00FB5F66" w:rsidRPr="00EC491A" w:rsidRDefault="00B85C8A" w:rsidP="00E26F69">
    <w:pPr>
      <w:pStyle w:val="Pidipagina"/>
      <w:ind w:right="360"/>
      <w:rPr>
        <w:rFonts w:ascii="Times New Roman" w:hAnsi="Times New Roman" w:cs="Times New Roman"/>
        <w:sz w:val="18"/>
        <w:szCs w:val="18"/>
      </w:rPr>
    </w:pPr>
    <w:hyperlink r:id="rId1" w:history="1">
      <w:r w:rsidRPr="00EC491A">
        <w:rPr>
          <w:rStyle w:val="Collegamentoipertestuale"/>
          <w:rFonts w:ascii="Times New Roman" w:hAnsi="Times New Roman" w:cs="Times New Roman"/>
          <w:sz w:val="18"/>
          <w:szCs w:val="18"/>
        </w:rPr>
        <w:t>www.almalaurea.it</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66" w:rsidRDefault="00B85C8A">
    <w:pPr>
      <w:pStyle w:val="Intestazione"/>
    </w:pPr>
    <w:r>
      <w:rPr>
        <w:noProof/>
        <w:lang w:eastAsia="it-IT"/>
      </w:rPr>
      <w:drawing>
        <wp:inline distT="0" distB="0" distL="0" distR="0" wp14:anchorId="40F2E1AE" wp14:editId="40C8B763">
          <wp:extent cx="2170800" cy="345600"/>
          <wp:effectExtent l="0" t="0" r="1270" b="0"/>
          <wp:docPr id="1249" name="Immagin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L-300dpi-IT-nopayoff-new.png"/>
                  <pic:cNvPicPr/>
                </pic:nvPicPr>
                <pic:blipFill>
                  <a:blip r:embed="rId1">
                    <a:extLst>
                      <a:ext uri="{28A0092B-C50C-407E-A947-70E740481C1C}">
                        <a14:useLocalDpi xmlns:a14="http://schemas.microsoft.com/office/drawing/2010/main" val="0"/>
                      </a:ext>
                    </a:extLst>
                  </a:blip>
                  <a:stretch>
                    <a:fillRect/>
                  </a:stretch>
                </pic:blipFill>
                <pic:spPr>
                  <a:xfrm>
                    <a:off x="0" y="0"/>
                    <a:ext cx="2170800" cy="345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8A"/>
    <w:rsid w:val="002947F4"/>
    <w:rsid w:val="007675AA"/>
    <w:rsid w:val="00B85C8A"/>
    <w:rsid w:val="00D10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8470-EC38-4E38-9BB0-8215208E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5C8A"/>
    <w:pPr>
      <w:suppressAutoHyphens/>
      <w:spacing w:after="0" w:line="240" w:lineRule="auto"/>
    </w:pPr>
    <w:rPr>
      <w:rFonts w:ascii="Times New Roman" w:eastAsia="Times New Roman" w:hAnsi="Times New Roman" w:cs="Times New Roman"/>
      <w:sz w:val="24"/>
      <w:szCs w:val="24"/>
      <w:lang w:val="en-GB"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5C8A"/>
    <w:pPr>
      <w:tabs>
        <w:tab w:val="center" w:pos="4819"/>
        <w:tab w:val="right" w:pos="9638"/>
      </w:tabs>
      <w:suppressAutoHyphens w:val="0"/>
    </w:pPr>
    <w:rPr>
      <w:rFonts w:asciiTheme="minorHAnsi" w:eastAsiaTheme="minorHAnsi" w:hAnsiTheme="minorHAnsi" w:cstheme="minorBidi"/>
      <w:sz w:val="22"/>
      <w:szCs w:val="22"/>
      <w:lang w:val="it-IT" w:eastAsia="en-US"/>
    </w:rPr>
  </w:style>
  <w:style w:type="character" w:customStyle="1" w:styleId="IntestazioneCarattere">
    <w:name w:val="Intestazione Carattere"/>
    <w:basedOn w:val="Carpredefinitoparagrafo"/>
    <w:link w:val="Intestazione"/>
    <w:uiPriority w:val="99"/>
    <w:rsid w:val="00B85C8A"/>
  </w:style>
  <w:style w:type="paragraph" w:styleId="Pidipagina">
    <w:name w:val="footer"/>
    <w:basedOn w:val="Normale"/>
    <w:link w:val="PidipaginaCarattere"/>
    <w:unhideWhenUsed/>
    <w:rsid w:val="00B85C8A"/>
    <w:pPr>
      <w:tabs>
        <w:tab w:val="center" w:pos="4819"/>
        <w:tab w:val="right" w:pos="9638"/>
      </w:tabs>
      <w:suppressAutoHyphens w:val="0"/>
    </w:pPr>
    <w:rPr>
      <w:rFonts w:asciiTheme="minorHAnsi" w:eastAsiaTheme="minorHAnsi" w:hAnsiTheme="minorHAnsi" w:cstheme="minorBidi"/>
      <w:sz w:val="22"/>
      <w:szCs w:val="22"/>
      <w:lang w:val="it-IT" w:eastAsia="en-US"/>
    </w:rPr>
  </w:style>
  <w:style w:type="character" w:customStyle="1" w:styleId="PidipaginaCarattere">
    <w:name w:val="Piè di pagina Carattere"/>
    <w:basedOn w:val="Carpredefinitoparagrafo"/>
    <w:link w:val="Pidipagina"/>
    <w:rsid w:val="00B85C8A"/>
  </w:style>
  <w:style w:type="character" w:styleId="Numeropagina">
    <w:name w:val="page number"/>
    <w:basedOn w:val="Carpredefinitoparagrafo"/>
    <w:rsid w:val="00B85C8A"/>
  </w:style>
  <w:style w:type="character" w:styleId="Collegamentoipertestuale">
    <w:name w:val="Hyperlink"/>
    <w:basedOn w:val="Carpredefinitoparagrafo"/>
    <w:uiPriority w:val="99"/>
    <w:unhideWhenUsed/>
    <w:rsid w:val="00B85C8A"/>
    <w:rPr>
      <w:color w:val="0563C1" w:themeColor="hyperlink"/>
      <w:u w:val="single"/>
    </w:rPr>
  </w:style>
  <w:style w:type="table" w:styleId="Grigliatabella">
    <w:name w:val="Table Grid"/>
    <w:basedOn w:val="Tabellanormale"/>
    <w:uiPriority w:val="59"/>
    <w:rsid w:val="00B8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malaure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1981</Words>
  <Characters>11293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AlmaLaurea</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Gualandi</dc:creator>
  <cp:keywords/>
  <dc:description/>
  <cp:lastModifiedBy>Elisabetta Gualandi</cp:lastModifiedBy>
  <cp:revision>1</cp:revision>
  <dcterms:created xsi:type="dcterms:W3CDTF">2020-06-10T17:16:00Z</dcterms:created>
  <dcterms:modified xsi:type="dcterms:W3CDTF">2020-06-10T17:17:00Z</dcterms:modified>
</cp:coreProperties>
</file>