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156D8" w:rsidRDefault="00F156D8">
      <w:pPr>
        <w:pStyle w:val="Intestazione"/>
        <w:rPr>
          <w:lang w:val="it-IT" w:eastAsia="it-IT"/>
        </w:rPr>
      </w:pPr>
      <w:bookmarkStart w:id="0" w:name="_GoBack"/>
      <w:bookmarkEnd w:id="0"/>
    </w:p>
    <w:p w:rsidR="00F156D8" w:rsidRDefault="00F156D8">
      <w:pPr>
        <w:pStyle w:val="Intestazione"/>
        <w:rPr>
          <w:lang w:val="it-IT" w:eastAsia="it-IT"/>
        </w:rPr>
      </w:pPr>
    </w:p>
    <w:p w:rsidR="00F156D8" w:rsidRDefault="00F156D8">
      <w:pPr>
        <w:pStyle w:val="Intestazione"/>
        <w:rPr>
          <w:lang w:val="it-IT" w:eastAsia="it-IT"/>
        </w:rPr>
      </w:pPr>
    </w:p>
    <w:p w:rsidR="00F156D8" w:rsidRDefault="00F055D9">
      <w:pPr>
        <w:spacing w:line="276" w:lineRule="auto"/>
        <w:ind w:left="5664" w:firstLine="708"/>
        <w:rPr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3884930</wp:posOffset>
                </wp:positionH>
                <wp:positionV relativeFrom="paragraph">
                  <wp:posOffset>36195</wp:posOffset>
                </wp:positionV>
                <wp:extent cx="2212340" cy="1227455"/>
                <wp:effectExtent l="0" t="0" r="0" b="0"/>
                <wp:wrapNone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12340" cy="1227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56D8" w:rsidRDefault="00150AEF">
                            <w:pPr>
                              <w:overflowPunct w:val="0"/>
                              <w:rPr>
                                <w:rFonts w:ascii="Arial" w:eastAsia="SimSun" w:hAnsi="Arial" w:cs="Arial"/>
                                <w:kern w:val="2"/>
                                <w:lang w:bidi="hi-I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kern w:val="2"/>
                                <w:lang w:bidi="hi-IN"/>
                              </w:rPr>
                              <w:t>Preg.mo Signor</w:t>
                            </w:r>
                          </w:p>
                          <w:p w:rsidR="00F156D8" w:rsidRDefault="00150AEF">
                            <w:pPr>
                              <w:overflowPunct w:val="0"/>
                              <w:rPr>
                                <w:rFonts w:ascii="Arial" w:eastAsia="SimSun" w:hAnsi="Arial" w:cs="Arial"/>
                                <w:kern w:val="2"/>
                                <w:lang w:bidi="hi-I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kern w:val="2"/>
                                <w:lang w:bidi="hi-IN"/>
                              </w:rPr>
                              <w:t>WALTER KASWALDER</w:t>
                            </w:r>
                          </w:p>
                          <w:p w:rsidR="00F156D8" w:rsidRDefault="00150AEF">
                            <w:pPr>
                              <w:overflowPunct w:val="0"/>
                              <w:rPr>
                                <w:rFonts w:ascii="Arial" w:eastAsia="SimSun" w:hAnsi="Arial" w:cs="Arial"/>
                                <w:kern w:val="2"/>
                                <w:lang w:bidi="hi-I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kern w:val="2"/>
                                <w:lang w:bidi="hi-IN"/>
                              </w:rPr>
                              <w:t>Presidente del Consiglio della</w:t>
                            </w:r>
                          </w:p>
                          <w:p w:rsidR="00F156D8" w:rsidRDefault="00150AEF">
                            <w:pPr>
                              <w:overflowPunct w:val="0"/>
                              <w:rPr>
                                <w:rFonts w:ascii="Arial" w:eastAsia="SimSun" w:hAnsi="Arial" w:cs="Arial"/>
                                <w:kern w:val="2"/>
                                <w:lang w:bidi="hi-I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kern w:val="2"/>
                                <w:lang w:bidi="hi-IN"/>
                              </w:rPr>
                              <w:t>Provincia Autonoma di Trento</w:t>
                            </w:r>
                          </w:p>
                          <w:p w:rsidR="00F156D8" w:rsidRDefault="00150AEF">
                            <w:pPr>
                              <w:overflowPunct w:val="0"/>
                              <w:rPr>
                                <w:rFonts w:ascii="Arial" w:eastAsia="SimSun" w:hAnsi="Arial" w:cs="Arial"/>
                                <w:kern w:val="2"/>
                                <w:lang w:bidi="hi-I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kern w:val="2"/>
                                <w:lang w:bidi="hi-IN"/>
                              </w:rPr>
                              <w:t>SEDE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305.9pt;margin-top:2.85pt;width:174.2pt;height:9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" filled="f" stroked="f" strokecolor="#3465a4">
                <v:stroke joinstyle="round"/>
                <v:path arrowok="t"/>
                <v:textbox inset="0,0,0,0">
                  <w:txbxContent>
                    <w:p w:rsidR="00000000" w:rsidRDefault="00150AEF">
                      <w:pPr>
                        <w:overflowPunct w:val="0"/>
                        <w:rPr>
                          <w:rFonts w:ascii="Arial" w:eastAsia="SimSun" w:hAnsi="Arial" w:cs="Arial"/>
                          <w:kern w:val="2"/>
                          <w:lang w:bidi="hi-IN"/>
                        </w:rPr>
                      </w:pPr>
                      <w:r>
                        <w:rPr>
                          <w:rFonts w:ascii="Arial" w:eastAsia="SimSun" w:hAnsi="Arial" w:cs="Arial"/>
                          <w:kern w:val="2"/>
                          <w:lang w:bidi="hi-IN"/>
                        </w:rPr>
                        <w:t>Preg.mo Signor</w:t>
                      </w:r>
                    </w:p>
                    <w:p w:rsidR="00000000" w:rsidRDefault="00150AEF">
                      <w:pPr>
                        <w:overflowPunct w:val="0"/>
                        <w:rPr>
                          <w:rFonts w:ascii="Arial" w:eastAsia="SimSun" w:hAnsi="Arial" w:cs="Arial"/>
                          <w:kern w:val="2"/>
                          <w:lang w:bidi="hi-IN"/>
                        </w:rPr>
                      </w:pPr>
                      <w:r>
                        <w:rPr>
                          <w:rFonts w:ascii="Arial" w:eastAsia="SimSun" w:hAnsi="Arial" w:cs="Arial"/>
                          <w:kern w:val="2"/>
                          <w:lang w:bidi="hi-IN"/>
                        </w:rPr>
                        <w:t>WALTER KASWALDER</w:t>
                      </w:r>
                    </w:p>
                    <w:p w:rsidR="00000000" w:rsidRDefault="00150AEF">
                      <w:pPr>
                        <w:overflowPunct w:val="0"/>
                        <w:rPr>
                          <w:rFonts w:ascii="Arial" w:eastAsia="SimSun" w:hAnsi="Arial" w:cs="Arial"/>
                          <w:kern w:val="2"/>
                          <w:lang w:bidi="hi-IN"/>
                        </w:rPr>
                      </w:pPr>
                      <w:r>
                        <w:rPr>
                          <w:rFonts w:ascii="Arial" w:eastAsia="SimSun" w:hAnsi="Arial" w:cs="Arial"/>
                          <w:kern w:val="2"/>
                          <w:lang w:bidi="hi-IN"/>
                        </w:rPr>
                        <w:t>Presidente del Consiglio della</w:t>
                      </w:r>
                    </w:p>
                    <w:p w:rsidR="00000000" w:rsidRDefault="00150AEF">
                      <w:pPr>
                        <w:overflowPunct w:val="0"/>
                        <w:rPr>
                          <w:rFonts w:ascii="Arial" w:eastAsia="SimSun" w:hAnsi="Arial" w:cs="Arial"/>
                          <w:kern w:val="2"/>
                          <w:lang w:bidi="hi-IN"/>
                        </w:rPr>
                      </w:pPr>
                      <w:r>
                        <w:rPr>
                          <w:rFonts w:ascii="Arial" w:eastAsia="SimSun" w:hAnsi="Arial" w:cs="Arial"/>
                          <w:kern w:val="2"/>
                          <w:lang w:bidi="hi-IN"/>
                        </w:rPr>
                        <w:t>Provincia Autonoma di Trento</w:t>
                      </w:r>
                    </w:p>
                    <w:p w:rsidR="00000000" w:rsidRDefault="00150AEF">
                      <w:pPr>
                        <w:overflowPunct w:val="0"/>
                        <w:rPr>
                          <w:rFonts w:ascii="Arial" w:eastAsia="SimSun" w:hAnsi="Arial" w:cs="Arial"/>
                          <w:kern w:val="2"/>
                          <w:lang w:bidi="hi-IN"/>
                        </w:rPr>
                      </w:pPr>
                      <w:r>
                        <w:rPr>
                          <w:rFonts w:ascii="Arial" w:eastAsia="SimSun" w:hAnsi="Arial" w:cs="Arial"/>
                          <w:kern w:val="2"/>
                          <w:lang w:bidi="hi-IN"/>
                        </w:rPr>
                        <w:t>SEDE</w:t>
                      </w:r>
                    </w:p>
                  </w:txbxContent>
                </v:textbox>
              </v:shape>
            </w:pict>
          </mc:Fallback>
        </mc:AlternateContent>
      </w:r>
    </w:p>
    <w:p w:rsidR="00F156D8" w:rsidRDefault="00F156D8">
      <w:pPr>
        <w:spacing w:line="276" w:lineRule="auto"/>
        <w:ind w:left="5664" w:firstLine="708"/>
        <w:rPr>
          <w:lang w:eastAsia="it-IT"/>
        </w:rPr>
      </w:pPr>
    </w:p>
    <w:p w:rsidR="00F156D8" w:rsidRDefault="00F156D8">
      <w:pPr>
        <w:spacing w:line="276" w:lineRule="auto"/>
        <w:ind w:left="5664" w:firstLine="708"/>
        <w:rPr>
          <w:lang w:eastAsia="it-IT"/>
        </w:rPr>
      </w:pPr>
    </w:p>
    <w:p w:rsidR="00F156D8" w:rsidRDefault="00F156D8">
      <w:pPr>
        <w:ind w:left="4395"/>
        <w:rPr>
          <w:rFonts w:ascii="Arial" w:hAnsi="Arial" w:cs="Arial"/>
          <w:lang w:eastAsia="it-IT"/>
        </w:rPr>
      </w:pPr>
    </w:p>
    <w:p w:rsidR="00F156D8" w:rsidRDefault="00F156D8">
      <w:pPr>
        <w:ind w:left="4395"/>
        <w:rPr>
          <w:rFonts w:ascii="Arial" w:hAnsi="Arial" w:cs="Arial"/>
        </w:rPr>
      </w:pPr>
    </w:p>
    <w:p w:rsidR="00F156D8" w:rsidRDefault="00F156D8">
      <w:pPr>
        <w:ind w:left="4395"/>
        <w:rPr>
          <w:rFonts w:ascii="Arial" w:hAnsi="Arial" w:cs="Arial"/>
        </w:rPr>
      </w:pPr>
    </w:p>
    <w:p w:rsidR="00F156D8" w:rsidRDefault="00F156D8">
      <w:pPr>
        <w:ind w:left="4395"/>
        <w:rPr>
          <w:rFonts w:ascii="Arial" w:hAnsi="Arial" w:cs="Arial"/>
        </w:rPr>
      </w:pPr>
    </w:p>
    <w:p w:rsidR="00F156D8" w:rsidRDefault="00F156D8">
      <w:pPr>
        <w:ind w:left="4422" w:hanging="4422"/>
        <w:rPr>
          <w:rFonts w:ascii="Arial" w:hAnsi="Arial" w:cs="Arial"/>
        </w:rPr>
      </w:pPr>
    </w:p>
    <w:p w:rsidR="00F156D8" w:rsidRDefault="00150AEF">
      <w:pPr>
        <w:ind w:left="4422" w:hanging="4422"/>
      </w:pPr>
      <w:r>
        <w:rPr>
          <w:rFonts w:ascii="Arial" w:hAnsi="Arial" w:cs="Arial"/>
        </w:rPr>
        <w:t>Trento, 17 OTTOBRE 2019</w:t>
      </w:r>
    </w:p>
    <w:p w:rsidR="00F156D8" w:rsidRDefault="00F156D8">
      <w:pPr>
        <w:ind w:left="4422" w:hanging="4422"/>
        <w:rPr>
          <w:rFonts w:ascii="Arial" w:hAnsi="Arial" w:cs="Arial"/>
        </w:rPr>
      </w:pPr>
    </w:p>
    <w:p w:rsidR="00F156D8" w:rsidRDefault="00F156D8">
      <w:pPr>
        <w:ind w:left="4422" w:hanging="4422"/>
        <w:jc w:val="center"/>
        <w:rPr>
          <w:rFonts w:ascii="Arial" w:hAnsi="Arial" w:cs="Arial"/>
        </w:rPr>
      </w:pPr>
    </w:p>
    <w:p w:rsidR="00F156D8" w:rsidRDefault="00150AEF">
      <w:pPr>
        <w:ind w:left="4422" w:hanging="4422"/>
        <w:jc w:val="center"/>
      </w:pPr>
      <w:r>
        <w:rPr>
          <w:rFonts w:ascii="Arial" w:hAnsi="Arial" w:cs="Arial"/>
        </w:rPr>
        <w:t>INTERROGAZIONE A RISPOSTA IMMEDIATA N.</w:t>
      </w:r>
    </w:p>
    <w:p w:rsidR="00F156D8" w:rsidRDefault="00150AEF">
      <w:pPr>
        <w:ind w:left="4422" w:hanging="4422"/>
        <w:jc w:val="center"/>
      </w:pPr>
      <w:r>
        <w:rPr>
          <w:rFonts w:ascii="Arial" w:hAnsi="Arial" w:cs="Arial"/>
        </w:rPr>
        <w:t>(art. 155 del Regolamento Interno)</w:t>
      </w:r>
    </w:p>
    <w:p w:rsidR="00F156D8" w:rsidRDefault="00F156D8">
      <w:pPr>
        <w:ind w:left="4422" w:hanging="4422"/>
        <w:jc w:val="center"/>
        <w:rPr>
          <w:rFonts w:ascii="Arial" w:hAnsi="Arial" w:cs="Arial"/>
        </w:rPr>
      </w:pPr>
    </w:p>
    <w:p w:rsidR="00F156D8" w:rsidRDefault="00F156D8">
      <w:pPr>
        <w:ind w:left="4422" w:hanging="4422"/>
        <w:jc w:val="both"/>
        <w:rPr>
          <w:rFonts w:ascii="Arial" w:hAnsi="Arial" w:cs="Arial"/>
        </w:rPr>
      </w:pPr>
    </w:p>
    <w:p w:rsidR="00F156D8" w:rsidRDefault="00150AEF">
      <w:pPr>
        <w:ind w:left="57"/>
        <w:jc w:val="both"/>
      </w:pPr>
      <w:r>
        <w:rPr>
          <w:rFonts w:ascii="Arial" w:hAnsi="Arial" w:cs="Arial"/>
        </w:rPr>
        <w:tab/>
        <w:t xml:space="preserve">Sono giunte allo scrivente diverse segnalazioni riferite al cantiere in zona </w:t>
      </w:r>
      <w:proofErr w:type="spellStart"/>
      <w:r>
        <w:rPr>
          <w:rFonts w:ascii="Arial" w:hAnsi="Arial" w:cs="Arial"/>
        </w:rPr>
        <w:t>Cernadoi</w:t>
      </w:r>
      <w:proofErr w:type="spellEnd"/>
      <w:r>
        <w:rPr>
          <w:rFonts w:ascii="Arial" w:hAnsi="Arial" w:cs="Arial"/>
        </w:rPr>
        <w:t xml:space="preserve">, nella frazione di Alba di Canazei; lo stesso è in essere da </w:t>
      </w:r>
      <w:r w:rsidR="002A4EDB">
        <w:rPr>
          <w:rFonts w:ascii="Arial" w:hAnsi="Arial" w:cs="Arial"/>
        </w:rPr>
        <w:t xml:space="preserve">diversi </w:t>
      </w:r>
      <w:r>
        <w:rPr>
          <w:rFonts w:ascii="Arial" w:hAnsi="Arial" w:cs="Arial"/>
        </w:rPr>
        <w:t xml:space="preserve">anni ed insiste al principio di una mulattiera che conduce ai sentieri più belli della frazione stessa. </w:t>
      </w:r>
    </w:p>
    <w:p w:rsidR="00F156D8" w:rsidRDefault="00150AEF">
      <w:pPr>
        <w:ind w:left="57"/>
        <w:jc w:val="both"/>
      </w:pPr>
      <w:r>
        <w:rPr>
          <w:rFonts w:ascii="Arial" w:hAnsi="Arial" w:cs="Arial"/>
        </w:rPr>
        <w:tab/>
        <w:t>I lavori si riferiscono alla sistemazione idraulico-for</w:t>
      </w:r>
      <w:r w:rsidR="00527CA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stale del Rio </w:t>
      </w:r>
      <w:proofErr w:type="spellStart"/>
      <w:r>
        <w:rPr>
          <w:rFonts w:ascii="Arial" w:hAnsi="Arial" w:cs="Arial"/>
        </w:rPr>
        <w:t>Cernadoi</w:t>
      </w:r>
      <w:proofErr w:type="spellEnd"/>
      <w:r>
        <w:rPr>
          <w:rFonts w:ascii="Arial" w:hAnsi="Arial" w:cs="Arial"/>
        </w:rPr>
        <w:t xml:space="preserve"> e sono commissionati dal Servizio Bacini Montani della PAT.</w:t>
      </w:r>
    </w:p>
    <w:p w:rsidR="00F156D8" w:rsidRDefault="00150AEF">
      <w:pPr>
        <w:ind w:left="57"/>
        <w:jc w:val="both"/>
      </w:pPr>
      <w:r>
        <w:rPr>
          <w:rFonts w:ascii="Arial" w:hAnsi="Arial" w:cs="Arial"/>
        </w:rPr>
        <w:tab/>
        <w:t xml:space="preserve">Ora, anche a seguito di un sopralluogo, appare evidente come i lavori procedano a rilento, lasciando però sul territorio una vasta area adibita a cantiere che poco o niente qualifica la zona e l’accesso a quelle vie battute maggiormente dai villeggianti. </w:t>
      </w:r>
    </w:p>
    <w:p w:rsidR="00F156D8" w:rsidRDefault="00150AEF">
      <w:pPr>
        <w:ind w:left="57"/>
        <w:jc w:val="both"/>
      </w:pPr>
      <w:r>
        <w:rPr>
          <w:rFonts w:ascii="Arial" w:hAnsi="Arial" w:cs="Arial"/>
        </w:rPr>
        <w:t xml:space="preserve">Tutto ciò premesso per sapere dall’Assessore competente quali siano le tempistiche per il “fine lavori” e quelle di ripristino della zona stessa. </w:t>
      </w:r>
    </w:p>
    <w:p w:rsidR="00F156D8" w:rsidRDefault="00F156D8">
      <w:pPr>
        <w:ind w:left="57"/>
        <w:jc w:val="both"/>
        <w:rPr>
          <w:rFonts w:ascii="Arial" w:hAnsi="Arial" w:cs="Arial"/>
        </w:rPr>
      </w:pPr>
    </w:p>
    <w:p w:rsidR="00F156D8" w:rsidRDefault="00150AEF">
      <w:pPr>
        <w:ind w:left="57"/>
        <w:jc w:val="center"/>
      </w:pPr>
      <w:r>
        <w:rPr>
          <w:rFonts w:ascii="Arial" w:hAnsi="Arial" w:cs="Arial"/>
          <w:i/>
          <w:iCs/>
        </w:rPr>
        <w:t xml:space="preserve">Consigliere </w:t>
      </w:r>
    </w:p>
    <w:p w:rsidR="00F156D8" w:rsidRDefault="00150AEF">
      <w:pPr>
        <w:ind w:left="57"/>
        <w:jc w:val="center"/>
      </w:pPr>
      <w:r>
        <w:rPr>
          <w:rFonts w:ascii="Arial" w:hAnsi="Arial" w:cs="Arial"/>
          <w:i/>
          <w:iCs/>
        </w:rPr>
        <w:t xml:space="preserve">Luca Guglielmi </w:t>
      </w:r>
    </w:p>
    <w:p w:rsidR="00F156D8" w:rsidRDefault="00F156D8">
      <w:pPr>
        <w:ind w:left="4422" w:hanging="4422"/>
        <w:rPr>
          <w:rFonts w:ascii="Arial" w:hAnsi="Arial" w:cs="Arial"/>
        </w:rPr>
      </w:pPr>
    </w:p>
    <w:p w:rsidR="00F156D8" w:rsidRDefault="00F156D8">
      <w:pPr>
        <w:ind w:left="4422" w:hanging="4422"/>
      </w:pPr>
    </w:p>
    <w:sectPr w:rsidR="00F156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880" w:left="1134" w:header="708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6D8" w:rsidRDefault="00150AEF">
      <w:r>
        <w:separator/>
      </w:r>
    </w:p>
  </w:endnote>
  <w:endnote w:type="continuationSeparator" w:id="0">
    <w:p w:rsidR="00F156D8" w:rsidRDefault="0015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5D9" w:rsidRDefault="00F055D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6D8" w:rsidRDefault="00F055D9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88265" cy="20320"/>
              <wp:effectExtent l="0" t="0" r="6985" b="0"/>
              <wp:wrapSquare wrapText="largest"/>
              <wp:docPr id="6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265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ED76833" id=" 1" o:spid="_x0000_s1026" style="position:absolute;margin-left:0;margin-top:.05pt;width:6.95pt;height:1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" strokeweight=".26mm">
              <v:stroke endcap="square"/>
              <v:path arrowok="t"/>
              <w10:wrap type="square" side="larges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6D8" w:rsidRDefault="00150AEF">
    <w:pPr>
      <w:pStyle w:val="Pidipagina"/>
      <w:jc w:val="center"/>
    </w:pPr>
    <w:r>
      <w:rPr>
        <w:i/>
        <w:iCs/>
      </w:rPr>
      <w:t xml:space="preserve">Via delle </w:t>
    </w:r>
    <w:proofErr w:type="spellStart"/>
    <w:r>
      <w:rPr>
        <w:i/>
        <w:iCs/>
      </w:rPr>
      <w:t>Orne</w:t>
    </w:r>
    <w:proofErr w:type="spellEnd"/>
    <w:r>
      <w:rPr>
        <w:i/>
        <w:iCs/>
      </w:rPr>
      <w:t xml:space="preserve">, 32 – 38122 TRENTO </w:t>
    </w:r>
  </w:p>
  <w:p w:rsidR="00F156D8" w:rsidRDefault="00150AEF">
    <w:pPr>
      <w:pStyle w:val="Pidipagina"/>
      <w:jc w:val="center"/>
    </w:pPr>
    <w:r>
      <w:rPr>
        <w:i/>
        <w:iCs/>
        <w:sz w:val="20"/>
        <w:szCs w:val="20"/>
      </w:rPr>
      <w:t>tel. 0461/227440 – email fassa@consiglio.provincia.tn.it</w:t>
    </w:r>
  </w:p>
  <w:p w:rsidR="00F156D8" w:rsidRDefault="00150AEF">
    <w:pPr>
      <w:pStyle w:val="Pidipagina"/>
      <w:jc w:val="center"/>
    </w:pPr>
    <w:r>
      <w:rPr>
        <w:i/>
        <w:iCs/>
        <w:sz w:val="20"/>
        <w:szCs w:val="20"/>
      </w:rPr>
      <w:t>Codice Fiscale 960110550223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6D8" w:rsidRDefault="00150AEF">
      <w:r>
        <w:separator/>
      </w:r>
    </w:p>
  </w:footnote>
  <w:footnote w:type="continuationSeparator" w:id="0">
    <w:p w:rsidR="00F156D8" w:rsidRDefault="00150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5D9" w:rsidRDefault="00F055D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6D8" w:rsidRDefault="00150AEF">
    <w:pPr>
      <w:pStyle w:val="Intestazione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6D8" w:rsidRDefault="00F055D9">
    <w:pPr>
      <w:pStyle w:val="Intestazione"/>
      <w:jc w:val="center"/>
      <w:rPr>
        <w:b/>
      </w:rPr>
    </w:pPr>
    <w:r>
      <w:rPr>
        <w:noProof/>
        <w:lang w:val="it-IT" w:eastAsia="it-IT"/>
      </w:rPr>
      <w:drawing>
        <wp:inline distT="0" distB="0" distL="0" distR="0">
          <wp:extent cx="293370" cy="454025"/>
          <wp:effectExtent l="0" t="0" r="0" b="0"/>
          <wp:docPr id="5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47" t="-417" r="-647" b="-417"/>
                  <a:stretch>
                    <a:fillRect/>
                  </a:stretch>
                </pic:blipFill>
                <pic:spPr bwMode="auto">
                  <a:xfrm>
                    <a:off x="0" y="0"/>
                    <a:ext cx="293370" cy="4540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F156D8" w:rsidRDefault="00150AEF">
    <w:pPr>
      <w:pStyle w:val="Intestazione"/>
      <w:jc w:val="center"/>
    </w:pPr>
    <w:r>
      <w:rPr>
        <w:b/>
      </w:rPr>
      <w:t>CONSIGLIO DELLA PROVINCIA AUTONOMA DI TRENTO</w:t>
    </w:r>
  </w:p>
  <w:p w:rsidR="00F156D8" w:rsidRDefault="00150AEF">
    <w:pPr>
      <w:pStyle w:val="Intestazione"/>
      <w:jc w:val="center"/>
    </w:pPr>
    <w:r>
      <w:rPr>
        <w:b/>
        <w:i/>
      </w:rPr>
      <w:t xml:space="preserve">Gruppo Consiliare </w:t>
    </w:r>
    <w:r>
      <w:rPr>
        <w:b/>
        <w:i/>
        <w:lang w:val="it-IT"/>
      </w:rPr>
      <w:t>Provinciale Fassa</w:t>
    </w:r>
  </w:p>
  <w:p w:rsidR="00F156D8" w:rsidRDefault="00F156D8">
    <w:pPr>
      <w:pStyle w:val="Intestazion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5D9"/>
    <w:rsid w:val="00150AEF"/>
    <w:rsid w:val="002A4EDB"/>
    <w:rsid w:val="00527CA6"/>
    <w:rsid w:val="00A22FB4"/>
    <w:rsid w:val="00F055D9"/>
    <w:rsid w:val="00F1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RientrocorpodeltestoCarattere">
    <w:name w:val="Rientro corpo del testo Carattere"/>
    <w:rPr>
      <w:sz w:val="24"/>
      <w:szCs w:val="24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LO-normal">
    <w:name w:val="LO-normal"/>
    <w:pPr>
      <w:suppressAutoHyphens/>
      <w:spacing w:line="276" w:lineRule="auto"/>
    </w:pPr>
    <w:rPr>
      <w:rFonts w:ascii="Arial" w:hAnsi="Arial" w:cs="Arial"/>
      <w:color w:val="000000"/>
      <w:sz w:val="22"/>
      <w:szCs w:val="22"/>
      <w:lang w:eastAsia="zh-C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NormaleWeb">
    <w:name w:val="Normal (Web)"/>
    <w:basedOn w:val="Normale"/>
    <w:pPr>
      <w:spacing w:before="280" w:after="280"/>
    </w:pPr>
  </w:style>
  <w:style w:type="paragraph" w:styleId="Rientrocorpodeltesto">
    <w:name w:val="Body Text Indent"/>
    <w:basedOn w:val="Normale"/>
    <w:pPr>
      <w:ind w:firstLine="720"/>
    </w:pPr>
  </w:style>
  <w:style w:type="paragraph" w:customStyle="1" w:styleId="Contenutocornice">
    <w:name w:val="Contenuto cornice"/>
    <w:basedOn w:val="Normal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RientrocorpodeltestoCarattere">
    <w:name w:val="Rientro corpo del testo Carattere"/>
    <w:rPr>
      <w:sz w:val="24"/>
      <w:szCs w:val="24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LO-normal">
    <w:name w:val="LO-normal"/>
    <w:pPr>
      <w:suppressAutoHyphens/>
      <w:spacing w:line="276" w:lineRule="auto"/>
    </w:pPr>
    <w:rPr>
      <w:rFonts w:ascii="Arial" w:hAnsi="Arial" w:cs="Arial"/>
      <w:color w:val="000000"/>
      <w:sz w:val="22"/>
      <w:szCs w:val="22"/>
      <w:lang w:eastAsia="zh-C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NormaleWeb">
    <w:name w:val="Normal (Web)"/>
    <w:basedOn w:val="Normale"/>
    <w:pPr>
      <w:spacing w:before="280" w:after="280"/>
    </w:pPr>
  </w:style>
  <w:style w:type="paragraph" w:styleId="Rientrocorpodeltesto">
    <w:name w:val="Body Text Indent"/>
    <w:basedOn w:val="Normale"/>
    <w:pPr>
      <w:ind w:firstLine="720"/>
    </w:pPr>
  </w:style>
  <w:style w:type="paragraph" w:customStyle="1" w:styleId="Contenutocornice">
    <w:name w:val="Contenuto cornice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Art</vt:lpstr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</dc:title>
  <dc:creator>Chilovi Dario</dc:creator>
  <cp:lastModifiedBy>Matteo Iori</cp:lastModifiedBy>
  <cp:revision>2</cp:revision>
  <cp:lastPrinted>2018-12-17T10:37:00Z</cp:lastPrinted>
  <dcterms:created xsi:type="dcterms:W3CDTF">2019-10-17T09:14:00Z</dcterms:created>
  <dcterms:modified xsi:type="dcterms:W3CDTF">2019-10-17T09:14:00Z</dcterms:modified>
</cp:coreProperties>
</file>