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292E" w14:textId="77777777" w:rsidR="00B16C4E" w:rsidRPr="008535AA" w:rsidRDefault="00B16C4E" w:rsidP="008535AA">
      <w:pPr>
        <w:spacing w:after="0" w:line="257" w:lineRule="auto"/>
        <w:rPr>
          <w:rFonts w:ascii="Times New Roman" w:hAnsi="Times New Roman"/>
          <w:b/>
          <w:bCs/>
          <w:color w:val="000000"/>
        </w:rPr>
      </w:pPr>
      <w:r w:rsidRPr="00B16C4E">
        <w:rPr>
          <w:rFonts w:ascii="Times New Roman" w:hAnsi="Times New Roman"/>
          <w:color w:val="000000"/>
        </w:rPr>
        <w:t xml:space="preserve">Onorevole </w:t>
      </w:r>
      <w:r w:rsidRPr="008535AA">
        <w:rPr>
          <w:rFonts w:ascii="Times New Roman" w:hAnsi="Times New Roman"/>
          <w:b/>
          <w:bCs/>
          <w:color w:val="000000"/>
        </w:rPr>
        <w:t xml:space="preserve">Maurizio </w:t>
      </w:r>
      <w:proofErr w:type="spellStart"/>
      <w:r w:rsidRPr="008535AA">
        <w:rPr>
          <w:rFonts w:ascii="Times New Roman" w:hAnsi="Times New Roman"/>
          <w:b/>
          <w:bCs/>
          <w:color w:val="000000"/>
        </w:rPr>
        <w:t>Fugatti</w:t>
      </w:r>
      <w:proofErr w:type="spellEnd"/>
    </w:p>
    <w:p w14:paraId="14149C82" w14:textId="77777777" w:rsidR="00B16C4E" w:rsidRPr="00B16C4E" w:rsidRDefault="00B16C4E" w:rsidP="00B16C4E">
      <w:pPr>
        <w:rPr>
          <w:rFonts w:ascii="Times New Roman" w:hAnsi="Times New Roman"/>
          <w:color w:val="000000"/>
        </w:rPr>
      </w:pPr>
      <w:r w:rsidRPr="00B16C4E">
        <w:rPr>
          <w:rFonts w:ascii="Times New Roman" w:hAnsi="Times New Roman"/>
          <w:color w:val="000000"/>
        </w:rPr>
        <w:t>Presidente Provincia di Trento</w:t>
      </w:r>
    </w:p>
    <w:p w14:paraId="75C4F60C" w14:textId="77777777" w:rsidR="00B16C4E" w:rsidRPr="00B16C4E" w:rsidRDefault="00B16C4E" w:rsidP="008535AA">
      <w:pPr>
        <w:spacing w:after="0" w:line="257" w:lineRule="auto"/>
        <w:rPr>
          <w:rFonts w:ascii="Times New Roman" w:hAnsi="Times New Roman"/>
          <w:color w:val="000000"/>
        </w:rPr>
      </w:pPr>
      <w:r w:rsidRPr="00B16C4E">
        <w:rPr>
          <w:rFonts w:ascii="Times New Roman" w:hAnsi="Times New Roman"/>
          <w:color w:val="000000"/>
        </w:rPr>
        <w:t>p.c.</w:t>
      </w:r>
      <w:r w:rsidRPr="00B16C4E">
        <w:rPr>
          <w:rFonts w:ascii="Times New Roman" w:hAnsi="Times New Roman"/>
          <w:color w:val="000000"/>
        </w:rPr>
        <w:tab/>
        <w:t xml:space="preserve">Onorevole </w:t>
      </w:r>
      <w:r w:rsidRPr="008535AA">
        <w:rPr>
          <w:rFonts w:ascii="Times New Roman" w:hAnsi="Times New Roman"/>
          <w:b/>
          <w:bCs/>
          <w:color w:val="000000"/>
        </w:rPr>
        <w:t xml:space="preserve">Stefania </w:t>
      </w:r>
      <w:proofErr w:type="spellStart"/>
      <w:r w:rsidRPr="008535AA">
        <w:rPr>
          <w:rFonts w:ascii="Times New Roman" w:hAnsi="Times New Roman"/>
          <w:b/>
          <w:bCs/>
          <w:color w:val="000000"/>
        </w:rPr>
        <w:t>Segnana</w:t>
      </w:r>
      <w:proofErr w:type="spellEnd"/>
    </w:p>
    <w:p w14:paraId="20202DDC" w14:textId="77777777" w:rsidR="00B16C4E" w:rsidRPr="008535AA" w:rsidRDefault="00B16C4E" w:rsidP="00B16C4E">
      <w:pPr>
        <w:ind w:firstLine="708"/>
        <w:rPr>
          <w:rStyle w:val="Enfasigrassetto"/>
          <w:rFonts w:ascii="Times New Roman" w:hAnsi="Times New Roman"/>
          <w:b w:val="0"/>
          <w:bCs w:val="0"/>
        </w:rPr>
      </w:pPr>
      <w:r w:rsidRPr="008535AA">
        <w:rPr>
          <w:rStyle w:val="Enfasigrassetto"/>
          <w:rFonts w:ascii="Times New Roman" w:hAnsi="Times New Roman"/>
          <w:b w:val="0"/>
          <w:bCs w:val="0"/>
          <w:color w:val="000000"/>
        </w:rPr>
        <w:t>Assessore alla salute, politiche sociali, disabilità e famiglia</w:t>
      </w:r>
    </w:p>
    <w:p w14:paraId="45DF0317" w14:textId="77777777" w:rsidR="008535AA" w:rsidRPr="00B16C4E" w:rsidRDefault="008535AA" w:rsidP="008535AA">
      <w:pPr>
        <w:spacing w:after="0" w:line="257" w:lineRule="auto"/>
        <w:rPr>
          <w:rFonts w:ascii="Times New Roman" w:hAnsi="Times New Roman"/>
        </w:rPr>
      </w:pPr>
      <w:r w:rsidRPr="00B16C4E">
        <w:rPr>
          <w:rFonts w:ascii="Times New Roman" w:hAnsi="Times New Roman"/>
          <w:color w:val="000000"/>
        </w:rPr>
        <w:t>p.c.</w:t>
      </w:r>
      <w:r w:rsidRPr="00B16C4E">
        <w:rPr>
          <w:rFonts w:ascii="Times New Roman" w:hAnsi="Times New Roman"/>
          <w:color w:val="000000"/>
        </w:rPr>
        <w:tab/>
        <w:t xml:space="preserve">Dottor </w:t>
      </w:r>
      <w:r w:rsidRPr="008535AA">
        <w:rPr>
          <w:rFonts w:ascii="Times New Roman" w:hAnsi="Times New Roman"/>
          <w:b/>
          <w:bCs/>
          <w:color w:val="000000"/>
        </w:rPr>
        <w:t xml:space="preserve">Giancarlo </w:t>
      </w:r>
      <w:proofErr w:type="spellStart"/>
      <w:r w:rsidRPr="008535AA">
        <w:rPr>
          <w:rFonts w:ascii="Times New Roman" w:hAnsi="Times New Roman"/>
          <w:b/>
          <w:bCs/>
          <w:color w:val="000000"/>
        </w:rPr>
        <w:t>Ruscitti</w:t>
      </w:r>
      <w:proofErr w:type="spellEnd"/>
    </w:p>
    <w:p w14:paraId="17866392" w14:textId="77777777" w:rsidR="008535AA" w:rsidRPr="00B16C4E" w:rsidRDefault="008535AA" w:rsidP="008535AA">
      <w:pPr>
        <w:ind w:firstLine="708"/>
        <w:rPr>
          <w:rFonts w:ascii="Times New Roman" w:hAnsi="Times New Roman"/>
          <w:color w:val="000000"/>
        </w:rPr>
      </w:pPr>
      <w:r w:rsidRPr="00B16C4E">
        <w:rPr>
          <w:rFonts w:ascii="Times New Roman" w:hAnsi="Times New Roman"/>
          <w:color w:val="000000"/>
          <w:shd w:val="clear" w:color="auto" w:fill="FFFFFF"/>
        </w:rPr>
        <w:t>Dirigente generale di dipartimento salute e politiche sociali</w:t>
      </w:r>
    </w:p>
    <w:p w14:paraId="0D8C225F" w14:textId="77777777" w:rsidR="00B16C4E" w:rsidRPr="008535AA" w:rsidRDefault="00B16C4E" w:rsidP="008535AA">
      <w:pPr>
        <w:spacing w:after="0" w:line="257" w:lineRule="auto"/>
        <w:rPr>
          <w:rStyle w:val="Enfasigrassetto"/>
          <w:rFonts w:ascii="Times New Roman" w:hAnsi="Times New Roman"/>
          <w:color w:val="000000"/>
        </w:rPr>
      </w:pPr>
      <w:r w:rsidRPr="00B16C4E">
        <w:rPr>
          <w:rStyle w:val="Enfasigrassetto"/>
          <w:b w:val="0"/>
          <w:bCs w:val="0"/>
          <w:color w:val="000000"/>
        </w:rPr>
        <w:t>p.c.</w:t>
      </w:r>
      <w:r w:rsidRPr="00B16C4E">
        <w:rPr>
          <w:rStyle w:val="Enfasigrassetto"/>
          <w:b w:val="0"/>
          <w:bCs w:val="0"/>
          <w:color w:val="000000"/>
        </w:rPr>
        <w:tab/>
      </w:r>
      <w:r w:rsidRPr="008535AA">
        <w:rPr>
          <w:rStyle w:val="Enfasigrassetto"/>
          <w:rFonts w:ascii="Times New Roman" w:hAnsi="Times New Roman"/>
          <w:b w:val="0"/>
          <w:bCs w:val="0"/>
          <w:color w:val="000000"/>
        </w:rPr>
        <w:t xml:space="preserve">Dottor </w:t>
      </w:r>
      <w:r w:rsidRPr="008535AA">
        <w:rPr>
          <w:rStyle w:val="Enfasigrassetto"/>
          <w:rFonts w:ascii="Times New Roman" w:hAnsi="Times New Roman"/>
          <w:color w:val="000000"/>
        </w:rPr>
        <w:t>Antonio Ferro</w:t>
      </w:r>
    </w:p>
    <w:p w14:paraId="540F5AFF" w14:textId="77777777" w:rsidR="00B16C4E" w:rsidRPr="008535AA" w:rsidRDefault="00B16C4E" w:rsidP="00B16C4E">
      <w:pPr>
        <w:ind w:firstLine="708"/>
        <w:rPr>
          <w:rStyle w:val="Enfasigrassetto"/>
          <w:rFonts w:ascii="Times New Roman" w:hAnsi="Times New Roman"/>
          <w:b w:val="0"/>
          <w:bCs w:val="0"/>
          <w:color w:val="000000"/>
        </w:rPr>
      </w:pPr>
      <w:r w:rsidRPr="008535AA">
        <w:rPr>
          <w:rStyle w:val="Enfasigrassetto"/>
          <w:rFonts w:ascii="Times New Roman" w:hAnsi="Times New Roman"/>
          <w:b w:val="0"/>
          <w:bCs w:val="0"/>
          <w:color w:val="000000"/>
        </w:rPr>
        <w:t>Direttore</w:t>
      </w:r>
      <w:r w:rsidRPr="008535AA">
        <w:rPr>
          <w:rStyle w:val="Enfasigrassetto"/>
          <w:rFonts w:ascii="Times New Roman" w:hAnsi="Times New Roman"/>
          <w:color w:val="000000"/>
        </w:rPr>
        <w:t xml:space="preserve"> </w:t>
      </w:r>
      <w:r w:rsidRPr="008535AA">
        <w:rPr>
          <w:rStyle w:val="Enfasigrassetto"/>
          <w:rFonts w:ascii="Times New Roman" w:hAnsi="Times New Roman"/>
          <w:b w:val="0"/>
          <w:bCs w:val="0"/>
          <w:color w:val="000000"/>
        </w:rPr>
        <w:t>della A.P.S.S. del Trentino</w:t>
      </w:r>
    </w:p>
    <w:p w14:paraId="3E537A03" w14:textId="77777777" w:rsidR="00B16C4E" w:rsidRPr="00B16C4E" w:rsidRDefault="00B16C4E" w:rsidP="00B16C4E">
      <w:pPr>
        <w:pStyle w:val="NormaleWeb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  <w:sz w:val="22"/>
          <w:szCs w:val="22"/>
        </w:rPr>
      </w:pPr>
      <w:r w:rsidRPr="00B16C4E">
        <w:rPr>
          <w:color w:val="000000"/>
          <w:sz w:val="22"/>
          <w:szCs w:val="22"/>
        </w:rPr>
        <w:t>Arco, 21 febbraio 2022</w:t>
      </w:r>
    </w:p>
    <w:p w14:paraId="237C93FE" w14:textId="77777777" w:rsidR="00B16C4E" w:rsidRPr="00B16C4E" w:rsidRDefault="00B16C4E" w:rsidP="00B16C4E">
      <w:pPr>
        <w:pStyle w:val="NormaleWeb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  <w:sz w:val="22"/>
          <w:szCs w:val="22"/>
        </w:rPr>
      </w:pPr>
      <w:r w:rsidRPr="00B16C4E">
        <w:rPr>
          <w:color w:val="000000"/>
          <w:sz w:val="22"/>
          <w:szCs w:val="22"/>
        </w:rPr>
        <w:t xml:space="preserve">Egregio Presidente </w:t>
      </w:r>
      <w:proofErr w:type="spellStart"/>
      <w:r w:rsidRPr="00B16C4E">
        <w:rPr>
          <w:color w:val="000000"/>
          <w:sz w:val="22"/>
          <w:szCs w:val="22"/>
        </w:rPr>
        <w:t>Fugatti</w:t>
      </w:r>
      <w:proofErr w:type="spellEnd"/>
      <w:r w:rsidRPr="00B16C4E">
        <w:rPr>
          <w:color w:val="000000"/>
          <w:sz w:val="22"/>
          <w:szCs w:val="22"/>
        </w:rPr>
        <w:t>,</w:t>
      </w:r>
    </w:p>
    <w:p w14:paraId="7D463503" w14:textId="77777777" w:rsidR="00B16C4E" w:rsidRPr="00B16C4E" w:rsidRDefault="00B16C4E" w:rsidP="00B16C4E">
      <w:pPr>
        <w:pStyle w:val="NormaleWeb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  <w:sz w:val="22"/>
          <w:szCs w:val="22"/>
        </w:rPr>
      </w:pPr>
      <w:r w:rsidRPr="00B16C4E">
        <w:rPr>
          <w:color w:val="000000"/>
          <w:sz w:val="22"/>
          <w:szCs w:val="22"/>
        </w:rPr>
        <w:t>l’Assemblea AIOP Trentino del 21 febbraio 2022 mi ha eletto nuovo presidente, con un mandato che scadrà a fine anno 2024. Claudio Toller è stato riconfermato tesoriere.</w:t>
      </w:r>
    </w:p>
    <w:p w14:paraId="286A88B9" w14:textId="654B1AAA" w:rsidR="00B16C4E" w:rsidRPr="00B16C4E" w:rsidRDefault="00B16C4E" w:rsidP="00B16C4E">
      <w:pPr>
        <w:pStyle w:val="NormaleWeb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  <w:sz w:val="22"/>
          <w:szCs w:val="22"/>
        </w:rPr>
      </w:pPr>
      <w:r w:rsidRPr="00B16C4E">
        <w:rPr>
          <w:color w:val="000000"/>
          <w:sz w:val="22"/>
          <w:szCs w:val="22"/>
        </w:rPr>
        <w:t xml:space="preserve">Desidero rivolgervi un saluto e un ringraziamento per la partecipazione e per l’interesse che avete sino ad oggi dedicato alla nostra Associazione. La fiducia accordatami mi onora e mi incoraggia ad assumere il peso delle responsabilità che l’incarico richiede, soprattutto dopo anni di vita associativa guidati con generosità e competenza da Carlo </w:t>
      </w:r>
      <w:proofErr w:type="spellStart"/>
      <w:r w:rsidRPr="00B16C4E">
        <w:rPr>
          <w:color w:val="000000"/>
          <w:sz w:val="22"/>
          <w:szCs w:val="22"/>
        </w:rPr>
        <w:t>Stefenelli</w:t>
      </w:r>
      <w:proofErr w:type="spellEnd"/>
      <w:r w:rsidRPr="00B16C4E">
        <w:rPr>
          <w:color w:val="000000"/>
          <w:sz w:val="22"/>
          <w:szCs w:val="22"/>
        </w:rPr>
        <w:t xml:space="preserve"> che intendo qui ringraziare per l’impegno e la dedizione messi a disposizione dell’Associazione Trentina per 12 anni. </w:t>
      </w:r>
    </w:p>
    <w:p w14:paraId="1A0BDD01" w14:textId="6C6BFFCC" w:rsidR="00B16C4E" w:rsidRPr="00B16C4E" w:rsidRDefault="00B16C4E" w:rsidP="00B16C4E">
      <w:pPr>
        <w:pStyle w:val="NormaleWeb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  <w:sz w:val="22"/>
          <w:szCs w:val="22"/>
        </w:rPr>
      </w:pPr>
      <w:r w:rsidRPr="00B16C4E">
        <w:rPr>
          <w:color w:val="000000"/>
          <w:sz w:val="22"/>
          <w:szCs w:val="22"/>
        </w:rPr>
        <w:t>In continuità col lavoro da lui svolto fino ad oggi, cercherò di rappresentare al meglio le cliniche associate, impegnandomi</w:t>
      </w:r>
      <w:r w:rsidR="0066510A">
        <w:rPr>
          <w:color w:val="000000"/>
          <w:sz w:val="22"/>
          <w:szCs w:val="22"/>
        </w:rPr>
        <w:t>,</w:t>
      </w:r>
      <w:r w:rsidRPr="00B16C4E">
        <w:rPr>
          <w:color w:val="000000"/>
          <w:sz w:val="22"/>
          <w:szCs w:val="22"/>
        </w:rPr>
        <w:t xml:space="preserve"> assieme al Consiglio Direttivo</w:t>
      </w:r>
      <w:r w:rsidR="0066510A">
        <w:rPr>
          <w:color w:val="000000"/>
          <w:sz w:val="22"/>
          <w:szCs w:val="22"/>
        </w:rPr>
        <w:t>,</w:t>
      </w:r>
      <w:r w:rsidRPr="00B16C4E">
        <w:rPr>
          <w:color w:val="000000"/>
          <w:sz w:val="22"/>
          <w:szCs w:val="22"/>
        </w:rPr>
        <w:t xml:space="preserve"> in una fase di rinnovamento e di slancio, promuovendo nuovi progetti e attività. </w:t>
      </w:r>
    </w:p>
    <w:p w14:paraId="542A20E4" w14:textId="77777777" w:rsidR="00B16C4E" w:rsidRPr="00B16C4E" w:rsidRDefault="00B16C4E" w:rsidP="00B16C4E">
      <w:pPr>
        <w:pStyle w:val="NormaleWeb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  <w:sz w:val="22"/>
          <w:szCs w:val="22"/>
        </w:rPr>
      </w:pPr>
      <w:r w:rsidRPr="00B16C4E">
        <w:rPr>
          <w:color w:val="000000"/>
          <w:sz w:val="22"/>
          <w:szCs w:val="22"/>
        </w:rPr>
        <w:t>Confido nella prosecuzione del consolidato rapporto con le istituzioni provinciali e con i vertici della A.P.S.S. con l’intento di mettere a disposizione del sistema sanitario pubblico quel patrimonio di risorse umane, lavorative ed organizzative rappresentato dalle case di cura accreditate del Trentino.</w:t>
      </w:r>
    </w:p>
    <w:p w14:paraId="04085A6C" w14:textId="77777777" w:rsidR="005C2D80" w:rsidRDefault="00B16C4E" w:rsidP="00B16C4E">
      <w:pPr>
        <w:pStyle w:val="NormaleWeb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  <w:sz w:val="22"/>
          <w:szCs w:val="22"/>
        </w:rPr>
      </w:pPr>
      <w:r w:rsidRPr="00B16C4E">
        <w:rPr>
          <w:color w:val="000000"/>
          <w:sz w:val="22"/>
          <w:szCs w:val="22"/>
        </w:rPr>
        <w:t>Un caro saluto.</w:t>
      </w:r>
      <w:r w:rsidRPr="00B16C4E">
        <w:rPr>
          <w:color w:val="000000"/>
          <w:sz w:val="22"/>
          <w:szCs w:val="22"/>
        </w:rPr>
        <w:tab/>
      </w:r>
    </w:p>
    <w:p w14:paraId="0200EB8B" w14:textId="70122AFF" w:rsidR="00B16C4E" w:rsidRPr="00B16C4E" w:rsidRDefault="00B16C4E" w:rsidP="00B16C4E">
      <w:pPr>
        <w:pStyle w:val="NormaleWeb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  <w:sz w:val="22"/>
          <w:szCs w:val="22"/>
        </w:rPr>
      </w:pPr>
      <w:r w:rsidRPr="00B16C4E">
        <w:rPr>
          <w:color w:val="000000"/>
          <w:sz w:val="22"/>
          <w:szCs w:val="22"/>
        </w:rPr>
        <w:tab/>
      </w:r>
      <w:r w:rsidRPr="00B16C4E">
        <w:rPr>
          <w:color w:val="000000"/>
          <w:sz w:val="22"/>
          <w:szCs w:val="22"/>
        </w:rPr>
        <w:tab/>
      </w:r>
      <w:r w:rsidRPr="00B16C4E">
        <w:rPr>
          <w:color w:val="000000"/>
          <w:sz w:val="22"/>
          <w:szCs w:val="22"/>
        </w:rPr>
        <w:tab/>
      </w:r>
      <w:r w:rsidRPr="00B16C4E">
        <w:rPr>
          <w:color w:val="000000"/>
          <w:sz w:val="22"/>
          <w:szCs w:val="22"/>
        </w:rPr>
        <w:tab/>
        <w:t>Francesco Cariello</w:t>
      </w:r>
    </w:p>
    <w:sectPr w:rsidR="00B16C4E" w:rsidRPr="00B16C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F7E7" w14:textId="77777777" w:rsidR="00852405" w:rsidRDefault="00852405" w:rsidP="00ED231F">
      <w:pPr>
        <w:spacing w:after="0" w:line="240" w:lineRule="auto"/>
      </w:pPr>
      <w:r>
        <w:separator/>
      </w:r>
    </w:p>
  </w:endnote>
  <w:endnote w:type="continuationSeparator" w:id="0">
    <w:p w14:paraId="4BC997FA" w14:textId="77777777" w:rsidR="00852405" w:rsidRDefault="00852405" w:rsidP="00ED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4CB7" w14:textId="07FD6C2F" w:rsidR="008F627D" w:rsidRDefault="008F627D">
    <w:pPr>
      <w:pStyle w:val="Pidipagina"/>
    </w:pPr>
  </w:p>
  <w:p w14:paraId="202C080A" w14:textId="77777777" w:rsidR="00B16C4E" w:rsidRDefault="00B16C4E">
    <w:pPr>
      <w:pStyle w:val="Pidipagina"/>
    </w:pPr>
  </w:p>
  <w:p w14:paraId="5A4BE5EA" w14:textId="77777777" w:rsidR="00ED231F" w:rsidRDefault="00ED23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086C" w14:textId="77777777" w:rsidR="00852405" w:rsidRDefault="00852405" w:rsidP="00ED231F">
      <w:pPr>
        <w:spacing w:after="0" w:line="240" w:lineRule="auto"/>
      </w:pPr>
      <w:r>
        <w:separator/>
      </w:r>
    </w:p>
  </w:footnote>
  <w:footnote w:type="continuationSeparator" w:id="0">
    <w:p w14:paraId="57B596DF" w14:textId="77777777" w:rsidR="00852405" w:rsidRDefault="00852405" w:rsidP="00ED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E07F" w14:textId="7A7B7BD0" w:rsidR="00ED231F" w:rsidRPr="00ED231F" w:rsidRDefault="008535AA" w:rsidP="00ED231F">
    <w:pPr>
      <w:pStyle w:val="Intestazione"/>
      <w:jc w:val="center"/>
      <w:rPr>
        <w:rFonts w:ascii="Arial Black" w:eastAsia="Times New Roman" w:hAnsi="Arial Black"/>
        <w:b/>
        <w:sz w:val="28"/>
        <w:szCs w:val="20"/>
        <w:lang w:eastAsia="it-IT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0AF17872" wp14:editId="59931438">
          <wp:simplePos x="0" y="0"/>
          <wp:positionH relativeFrom="column">
            <wp:posOffset>-575310</wp:posOffset>
          </wp:positionH>
          <wp:positionV relativeFrom="paragraph">
            <wp:posOffset>-282575</wp:posOffset>
          </wp:positionV>
          <wp:extent cx="1108710" cy="11087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31F" w:rsidRPr="00ED231F">
      <w:rPr>
        <w:rFonts w:ascii="Arial Black" w:eastAsia="Times New Roman" w:hAnsi="Arial Black"/>
        <w:b/>
        <w:sz w:val="28"/>
        <w:szCs w:val="20"/>
        <w:lang w:eastAsia="it-IT"/>
      </w:rPr>
      <w:t>ASSOCIAZIONE ITALIANA OSPEDALITA’ PRIVATA</w:t>
    </w:r>
  </w:p>
  <w:p w14:paraId="47456019" w14:textId="77777777" w:rsidR="00ED231F" w:rsidRPr="00ED231F" w:rsidRDefault="00ED231F" w:rsidP="00ED231F">
    <w:pPr>
      <w:tabs>
        <w:tab w:val="center" w:pos="4819"/>
        <w:tab w:val="right" w:pos="9638"/>
      </w:tabs>
      <w:spacing w:after="0" w:line="240" w:lineRule="auto"/>
      <w:jc w:val="center"/>
      <w:rPr>
        <w:rFonts w:ascii="Arial Black" w:eastAsia="Times New Roman" w:hAnsi="Arial Black"/>
        <w:b/>
        <w:sz w:val="20"/>
        <w:szCs w:val="20"/>
        <w:lang w:eastAsia="it-IT"/>
      </w:rPr>
    </w:pPr>
    <w:r w:rsidRPr="00ED231F">
      <w:rPr>
        <w:rFonts w:ascii="Arial Black" w:eastAsia="Times New Roman" w:hAnsi="Arial Black"/>
        <w:b/>
        <w:sz w:val="20"/>
        <w:szCs w:val="20"/>
        <w:lang w:eastAsia="it-IT"/>
      </w:rPr>
      <w:t>SEZIONE DELLA PROVINCIA DI TRENTO</w:t>
    </w:r>
  </w:p>
  <w:p w14:paraId="4B847181" w14:textId="77777777" w:rsidR="00ED231F" w:rsidRPr="00ED231F" w:rsidRDefault="00ED231F" w:rsidP="00ED231F">
    <w:pPr>
      <w:tabs>
        <w:tab w:val="center" w:pos="4819"/>
        <w:tab w:val="right" w:pos="9638"/>
      </w:tabs>
      <w:spacing w:after="0" w:line="240" w:lineRule="auto"/>
      <w:jc w:val="center"/>
      <w:rPr>
        <w:rFonts w:ascii="Arial Black" w:eastAsia="Times New Roman" w:hAnsi="Arial Black"/>
        <w:b/>
        <w:sz w:val="20"/>
        <w:szCs w:val="20"/>
        <w:lang w:eastAsia="it-IT"/>
      </w:rPr>
    </w:pPr>
  </w:p>
  <w:p w14:paraId="423CF423" w14:textId="77777777" w:rsidR="00ED231F" w:rsidRPr="00ED231F" w:rsidRDefault="00ED231F" w:rsidP="00ED231F">
    <w:pPr>
      <w:tabs>
        <w:tab w:val="center" w:pos="4819"/>
        <w:tab w:val="right" w:pos="9638"/>
      </w:tabs>
      <w:spacing w:after="0" w:line="240" w:lineRule="auto"/>
      <w:jc w:val="center"/>
      <w:rPr>
        <w:rFonts w:ascii="Arial Black" w:eastAsia="Times New Roman" w:hAnsi="Arial Black"/>
        <w:b/>
        <w:sz w:val="20"/>
        <w:szCs w:val="20"/>
        <w:lang w:eastAsia="it-IT"/>
      </w:rPr>
    </w:pPr>
    <w:r w:rsidRPr="00ED231F">
      <w:rPr>
        <w:rFonts w:ascii="Arial Black" w:eastAsia="Times New Roman" w:hAnsi="Arial Black"/>
        <w:b/>
        <w:sz w:val="20"/>
        <w:szCs w:val="20"/>
        <w:lang w:eastAsia="it-IT"/>
      </w:rPr>
      <w:t>Il Presidente</w:t>
    </w:r>
  </w:p>
  <w:p w14:paraId="2CA957C1" w14:textId="77777777" w:rsidR="00ED231F" w:rsidRDefault="00ED23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2D"/>
    <w:multiLevelType w:val="hybridMultilevel"/>
    <w:tmpl w:val="D3D4F688"/>
    <w:lvl w:ilvl="0" w:tplc="0CD24F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4E"/>
    <w:rsid w:val="001D1FBD"/>
    <w:rsid w:val="002E02E0"/>
    <w:rsid w:val="003C271B"/>
    <w:rsid w:val="003F25CB"/>
    <w:rsid w:val="00445CFA"/>
    <w:rsid w:val="00466C44"/>
    <w:rsid w:val="005C2D80"/>
    <w:rsid w:val="0066510A"/>
    <w:rsid w:val="00852405"/>
    <w:rsid w:val="008535AA"/>
    <w:rsid w:val="008607DA"/>
    <w:rsid w:val="008F627D"/>
    <w:rsid w:val="009E6865"/>
    <w:rsid w:val="00B16C4E"/>
    <w:rsid w:val="00BC33D5"/>
    <w:rsid w:val="00D9026A"/>
    <w:rsid w:val="00E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8DD89"/>
  <w15:chartTrackingRefBased/>
  <w15:docId w15:val="{C0CDE07B-12E2-4B61-9133-D78BC76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C4E"/>
    <w:pPr>
      <w:spacing w:after="160" w:line="25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31F"/>
  </w:style>
  <w:style w:type="paragraph" w:styleId="Pidipagina">
    <w:name w:val="footer"/>
    <w:basedOn w:val="Normale"/>
    <w:link w:val="PidipaginaCarattere"/>
    <w:uiPriority w:val="99"/>
    <w:unhideWhenUsed/>
    <w:rsid w:val="00ED2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3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16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tefenelli\Documents\Modelli%20di%20Office%20personalizzati\Carta%20intestata%20AIO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7553-B9F3-4363-B944-ACFDFEE7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AIOP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CarloStefenelli</dc:creator>
  <cp:keywords/>
  <cp:lastModifiedBy>Francesco Cariello Casa di Cura REGINA</cp:lastModifiedBy>
  <cp:revision>3</cp:revision>
  <dcterms:created xsi:type="dcterms:W3CDTF">2022-02-22T12:33:00Z</dcterms:created>
  <dcterms:modified xsi:type="dcterms:W3CDTF">2022-02-22T12:35:00Z</dcterms:modified>
</cp:coreProperties>
</file>