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0EFB" w:rsidRDefault="00BB0EFB">
      <w:pPr>
        <w:pStyle w:val="Intestazione"/>
        <w:rPr>
          <w:lang w:val="it-IT" w:eastAsia="it-IT"/>
        </w:rPr>
      </w:pPr>
    </w:p>
    <w:p w:rsidR="00BB0EFB" w:rsidRDefault="00FE4902">
      <w:pPr>
        <w:spacing w:line="276" w:lineRule="auto"/>
        <w:ind w:left="5664" w:firstLine="708"/>
        <w:rPr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173355</wp:posOffset>
                </wp:positionV>
                <wp:extent cx="2444750" cy="96774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Preg.mo Signor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WALTER KASWALDER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Presidente del Consiglio della Provincia Autonoma di Trento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>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3pt;margin-top:13.65pt;width:192.5pt;height:76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" stroked="f">
                <v:path arrowok="t"/>
                <v:textbox style="mso-fit-shape-to-text:t">
                  <w:txbxContent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Preg.mo Signor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WALTER KASWALDER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Presidente del Consiglio della Provincia Autonoma di Trento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>SEDE</w:t>
                      </w:r>
                    </w:p>
                  </w:txbxContent>
                </v:textbox>
              </v:shape>
            </w:pict>
          </mc:Fallback>
        </mc:AlternateContent>
      </w:r>
    </w:p>
    <w:p w:rsidR="00BB0EFB" w:rsidRDefault="00BB0EFB">
      <w:pPr>
        <w:spacing w:line="276" w:lineRule="auto"/>
        <w:ind w:left="5664" w:firstLine="708"/>
      </w:pPr>
    </w:p>
    <w:p w:rsidR="00BB0EFB" w:rsidRDefault="00BB0EFB">
      <w:pPr>
        <w:spacing w:line="276" w:lineRule="auto"/>
        <w:ind w:left="5664" w:firstLine="708"/>
      </w:pPr>
    </w:p>
    <w:p w:rsidR="001C78FE" w:rsidRDefault="001C78FE">
      <w:pPr>
        <w:ind w:left="4395"/>
      </w:pPr>
    </w:p>
    <w:p w:rsidR="001C78FE" w:rsidRPr="001C78FE" w:rsidRDefault="001C78FE" w:rsidP="001C78FE"/>
    <w:p w:rsidR="001C78FE" w:rsidRPr="001C78FE" w:rsidRDefault="001C78FE" w:rsidP="001C78FE"/>
    <w:p w:rsidR="001C78FE" w:rsidRPr="001C78FE" w:rsidRDefault="001C78FE" w:rsidP="001C78FE"/>
    <w:p w:rsidR="001C78FE" w:rsidRDefault="001C78FE" w:rsidP="001C78FE"/>
    <w:p w:rsidR="00BB0EFB" w:rsidRDefault="001C78FE" w:rsidP="001C7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TRENTO, </w:t>
      </w:r>
      <w:r w:rsidR="00CA03AA">
        <w:rPr>
          <w:rFonts w:ascii="Arial" w:hAnsi="Arial" w:cs="Arial"/>
        </w:rPr>
        <w:t>16 luglio 2020</w:t>
      </w:r>
    </w:p>
    <w:p w:rsidR="00075287" w:rsidRDefault="00075287" w:rsidP="001C78FE">
      <w:pPr>
        <w:rPr>
          <w:rFonts w:ascii="Arial" w:hAnsi="Arial" w:cs="Arial"/>
        </w:rPr>
      </w:pPr>
    </w:p>
    <w:p w:rsidR="001C78FE" w:rsidRDefault="001C78FE" w:rsidP="001C78FE">
      <w:pPr>
        <w:rPr>
          <w:rFonts w:ascii="Arial" w:hAnsi="Arial" w:cs="Arial"/>
        </w:rPr>
      </w:pPr>
    </w:p>
    <w:p w:rsidR="001C78FE" w:rsidRDefault="001C78FE" w:rsidP="001C78FE">
      <w:pPr>
        <w:rPr>
          <w:rFonts w:ascii="Arial" w:hAnsi="Arial" w:cs="Arial"/>
        </w:rPr>
      </w:pPr>
    </w:p>
    <w:p w:rsidR="001C78FE" w:rsidRDefault="001C78FE" w:rsidP="001C78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INTERROGAZIONE A RISPOSTA SCRITTA N.</w:t>
      </w:r>
    </w:p>
    <w:p w:rsidR="001C78FE" w:rsidRDefault="001C78FE" w:rsidP="001C78FE">
      <w:pPr>
        <w:jc w:val="center"/>
        <w:rPr>
          <w:rFonts w:ascii="Arial" w:hAnsi="Arial" w:cs="Arial"/>
        </w:rPr>
      </w:pPr>
    </w:p>
    <w:p w:rsidR="001C78FE" w:rsidRDefault="001C78FE" w:rsidP="001C78FE">
      <w:pPr>
        <w:jc w:val="both"/>
        <w:rPr>
          <w:rFonts w:ascii="Arial" w:hAnsi="Arial" w:cs="Arial"/>
        </w:rPr>
      </w:pPr>
    </w:p>
    <w:p w:rsidR="001C78FE" w:rsidRDefault="001C78FE" w:rsidP="001C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</w:t>
      </w:r>
      <w:r w:rsidR="00C9378E">
        <w:rPr>
          <w:rFonts w:ascii="Arial" w:hAnsi="Arial" w:cs="Arial"/>
        </w:rPr>
        <w:t xml:space="preserve">eso atto che in </w:t>
      </w:r>
      <w:r w:rsidR="000F329F">
        <w:rPr>
          <w:rFonts w:ascii="Arial" w:hAnsi="Arial" w:cs="Arial"/>
        </w:rPr>
        <w:t>località C</w:t>
      </w:r>
      <w:r w:rsidR="0072377C">
        <w:rPr>
          <w:rFonts w:ascii="Arial" w:hAnsi="Arial" w:cs="Arial"/>
        </w:rPr>
        <w:t>ercenà</w:t>
      </w:r>
      <w:bookmarkStart w:id="0" w:name="_GoBack"/>
      <w:bookmarkEnd w:id="0"/>
      <w:r w:rsidR="000F329F">
        <w:rPr>
          <w:rFonts w:ascii="Arial" w:hAnsi="Arial" w:cs="Arial"/>
        </w:rPr>
        <w:t>, geograficamente identificata come Canazei ma nel territorio amministrativo di Campitello di Fassa risulta essere in costruzione da svariati anni una struttura ad uso turistico.</w:t>
      </w:r>
    </w:p>
    <w:p w:rsidR="00C26A4D" w:rsidRDefault="00C26A4D" w:rsidP="001C78FE">
      <w:pPr>
        <w:jc w:val="both"/>
        <w:rPr>
          <w:rFonts w:ascii="Arial" w:hAnsi="Arial" w:cs="Arial"/>
        </w:rPr>
      </w:pPr>
    </w:p>
    <w:p w:rsidR="00C26A4D" w:rsidRDefault="00C26A4D" w:rsidP="001C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378E">
        <w:rPr>
          <w:rFonts w:ascii="Arial" w:hAnsi="Arial" w:cs="Arial"/>
        </w:rPr>
        <w:t xml:space="preserve">Considerato che </w:t>
      </w:r>
      <w:r w:rsidR="000F329F">
        <w:rPr>
          <w:rFonts w:ascii="Arial" w:hAnsi="Arial" w:cs="Arial"/>
        </w:rPr>
        <w:t>da circa dieci anni oramai la struttura è in uno stato di abbandono e non si vedono sviluppi a breve termine.</w:t>
      </w:r>
    </w:p>
    <w:p w:rsidR="001C78FE" w:rsidRDefault="001C78FE" w:rsidP="001C78FE">
      <w:pPr>
        <w:jc w:val="both"/>
        <w:rPr>
          <w:rFonts w:ascii="Arial" w:hAnsi="Arial" w:cs="Arial"/>
        </w:rPr>
      </w:pPr>
    </w:p>
    <w:p w:rsidR="001C78FE" w:rsidRDefault="001C78FE" w:rsidP="001C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Osservato che </w:t>
      </w:r>
      <w:r w:rsidR="000F329F">
        <w:rPr>
          <w:rFonts w:ascii="Arial" w:hAnsi="Arial" w:cs="Arial"/>
        </w:rPr>
        <w:t xml:space="preserve">la fatiscente struttura ha portato la creazione di un particolare clima stagnante nei locali identificati come interrati </w:t>
      </w:r>
      <w:r w:rsidR="000F329F" w:rsidRPr="00410CC9">
        <w:rPr>
          <w:rFonts w:ascii="Arial" w:hAnsi="Arial" w:cs="Arial"/>
        </w:rPr>
        <w:t>che porta il propagarsi di insetti e di una condizione naturalistica non salubre.</w:t>
      </w:r>
    </w:p>
    <w:p w:rsidR="000F329F" w:rsidRDefault="000F329F" w:rsidP="001C78FE">
      <w:pPr>
        <w:jc w:val="both"/>
        <w:rPr>
          <w:rFonts w:ascii="Arial" w:hAnsi="Arial" w:cs="Arial"/>
        </w:rPr>
      </w:pPr>
    </w:p>
    <w:p w:rsidR="003D14C9" w:rsidRDefault="000F329F" w:rsidP="001C7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Tenuto conto che la zona è ad alta frequentazione turistica e presenta nelle vicinanze delle aree gioco per bambini e famiglie.</w:t>
      </w:r>
    </w:p>
    <w:p w:rsidR="00C26A4D" w:rsidRDefault="00C26A4D" w:rsidP="001C78FE">
      <w:pPr>
        <w:jc w:val="both"/>
        <w:rPr>
          <w:rFonts w:ascii="Arial" w:hAnsi="Arial" w:cs="Arial"/>
        </w:rPr>
      </w:pPr>
    </w:p>
    <w:p w:rsidR="00C26A4D" w:rsidRDefault="00684535" w:rsidP="00684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Tutto ciò premesso, a norma di Regolamento, si interroga l’Assessore competente per sapere:</w:t>
      </w:r>
    </w:p>
    <w:p w:rsidR="00684535" w:rsidRDefault="00684535" w:rsidP="0068453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0F329F">
        <w:rPr>
          <w:rFonts w:ascii="Arial" w:hAnsi="Arial" w:cs="Arial"/>
        </w:rPr>
        <w:t>sia a conoscenza di questa situazione.</w:t>
      </w:r>
    </w:p>
    <w:p w:rsidR="00684535" w:rsidRDefault="00C9378E" w:rsidP="0068453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Cosa ritenga di fare per ovviare a questo problema.</w:t>
      </w:r>
    </w:p>
    <w:p w:rsidR="00684535" w:rsidRDefault="00684535" w:rsidP="00684535">
      <w:pPr>
        <w:jc w:val="center"/>
        <w:rPr>
          <w:rFonts w:ascii="Arial" w:hAnsi="Arial" w:cs="Arial"/>
        </w:rPr>
      </w:pPr>
    </w:p>
    <w:p w:rsidR="00684535" w:rsidRDefault="00684535" w:rsidP="00684535">
      <w:pPr>
        <w:jc w:val="center"/>
        <w:rPr>
          <w:rFonts w:ascii="Arial" w:hAnsi="Arial" w:cs="Arial"/>
        </w:rPr>
      </w:pPr>
    </w:p>
    <w:p w:rsidR="00684535" w:rsidRPr="00684535" w:rsidRDefault="00684535" w:rsidP="00684535">
      <w:pPr>
        <w:jc w:val="center"/>
        <w:rPr>
          <w:rFonts w:ascii="Arial" w:hAnsi="Arial" w:cs="Arial"/>
          <w:b/>
          <w:i/>
        </w:rPr>
      </w:pPr>
      <w:r w:rsidRPr="00684535">
        <w:rPr>
          <w:rFonts w:ascii="Arial" w:hAnsi="Arial" w:cs="Arial"/>
          <w:b/>
          <w:i/>
        </w:rPr>
        <w:t>Consigliere</w:t>
      </w:r>
    </w:p>
    <w:p w:rsidR="00684535" w:rsidRPr="00684535" w:rsidRDefault="00684535" w:rsidP="00684535">
      <w:pPr>
        <w:jc w:val="center"/>
        <w:rPr>
          <w:rFonts w:ascii="Arial" w:hAnsi="Arial" w:cs="Arial"/>
          <w:b/>
          <w:i/>
        </w:rPr>
      </w:pPr>
      <w:r w:rsidRPr="00684535">
        <w:rPr>
          <w:rFonts w:ascii="Arial" w:hAnsi="Arial" w:cs="Arial"/>
          <w:b/>
          <w:i/>
        </w:rPr>
        <w:t>Luca Guglielmi</w:t>
      </w:r>
    </w:p>
    <w:sectPr w:rsidR="00684535" w:rsidRPr="00684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63" w:rsidRDefault="00B94C63">
      <w:r>
        <w:separator/>
      </w:r>
    </w:p>
  </w:endnote>
  <w:endnote w:type="continuationSeparator" w:id="0">
    <w:p w:rsidR="00B94C63" w:rsidRDefault="00B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02" w:rsidRDefault="00FE49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B" w:rsidRDefault="00FE490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698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1C2B9" id=" 1" o:spid="_x0000_s1026" style="position:absolute;margin-left:0;margin-top:.05pt;width:6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">
              <v:path arrowok="t"/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B" w:rsidRDefault="00BB0EFB">
    <w:pPr>
      <w:pStyle w:val="Pidipagina"/>
      <w:jc w:val="center"/>
    </w:pPr>
    <w:r>
      <w:rPr>
        <w:i/>
        <w:iCs/>
      </w:rPr>
      <w:t xml:space="preserve">Via delle Orne, 32 – 38122 TRENTO </w:t>
    </w:r>
  </w:p>
  <w:p w:rsidR="00BB0EFB" w:rsidRDefault="00BB0EFB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BB0EFB" w:rsidRDefault="00BB0EFB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63" w:rsidRDefault="00B94C63">
      <w:r>
        <w:separator/>
      </w:r>
    </w:p>
  </w:footnote>
  <w:footnote w:type="continuationSeparator" w:id="0">
    <w:p w:rsidR="00B94C63" w:rsidRDefault="00B9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02" w:rsidRDefault="00FE49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B" w:rsidRDefault="00BB0EFB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FB" w:rsidRDefault="00FE4902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>
          <wp:extent cx="295275" cy="457200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" t="-139" r="-215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0EFB" w:rsidRDefault="00BB0EFB">
    <w:pPr>
      <w:pStyle w:val="Intestazione"/>
      <w:jc w:val="center"/>
    </w:pPr>
    <w:r>
      <w:rPr>
        <w:b/>
      </w:rPr>
      <w:t>CONSIGLIO DELLA PROVINCIA AUTONOMA DI TRENTO</w:t>
    </w:r>
  </w:p>
  <w:p w:rsidR="00BB0EFB" w:rsidRDefault="00BB0EFB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BB0EFB" w:rsidRDefault="00BB0EF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767"/>
    <w:multiLevelType w:val="hybridMultilevel"/>
    <w:tmpl w:val="2E2CC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FE"/>
    <w:rsid w:val="00075287"/>
    <w:rsid w:val="000C737F"/>
    <w:rsid w:val="000F329F"/>
    <w:rsid w:val="001C78FE"/>
    <w:rsid w:val="003D14C9"/>
    <w:rsid w:val="00410CC9"/>
    <w:rsid w:val="00684535"/>
    <w:rsid w:val="0072377C"/>
    <w:rsid w:val="009A6BC4"/>
    <w:rsid w:val="00B94C63"/>
    <w:rsid w:val="00BB0EFB"/>
    <w:rsid w:val="00C26A4D"/>
    <w:rsid w:val="00C41C82"/>
    <w:rsid w:val="00C9378E"/>
    <w:rsid w:val="00CA03A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0BF5EF"/>
  <w15:chartTrackingRefBased/>
  <w15:docId w15:val="{3C39D9AB-D49E-D048-A63D-2F323D3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Chilovi Dario</dc:creator>
  <cp:keywords/>
  <cp:lastModifiedBy>Iori</cp:lastModifiedBy>
  <cp:revision>3</cp:revision>
  <cp:lastPrinted>2018-12-17T10:37:00Z</cp:lastPrinted>
  <dcterms:created xsi:type="dcterms:W3CDTF">2020-07-15T16:57:00Z</dcterms:created>
  <dcterms:modified xsi:type="dcterms:W3CDTF">2020-07-16T09:14:00Z</dcterms:modified>
</cp:coreProperties>
</file>